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DC" w:rsidRDefault="00376ADC" w:rsidP="00376ADC">
      <w:pPr>
        <w:autoSpaceDE w:val="0"/>
        <w:autoSpaceDN w:val="0"/>
        <w:adjustRightInd w:val="0"/>
        <w:spacing w:after="0" w:line="240" w:lineRule="auto"/>
        <w:outlineLvl w:val="0"/>
        <w:rPr>
          <w:rFonts w:ascii="Calibri" w:hAnsi="Calibri" w:cs="Calibri"/>
        </w:rPr>
      </w:pPr>
    </w:p>
    <w:p w:rsidR="00376ADC" w:rsidRDefault="00376ADC" w:rsidP="00376ADC">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к приказу комитета</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по социальной защите населения</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от 31.01.2020 N 5</w:t>
      </w:r>
    </w:p>
    <w:p w:rsidR="00376ADC" w:rsidRDefault="00376ADC" w:rsidP="00376ADC">
      <w:pPr>
        <w:autoSpaceDE w:val="0"/>
        <w:autoSpaceDN w:val="0"/>
        <w:adjustRightInd w:val="0"/>
        <w:spacing w:after="0" w:line="240" w:lineRule="auto"/>
        <w:jc w:val="both"/>
        <w:rPr>
          <w:rFonts w:ascii="Calibri" w:hAnsi="Calibri" w:cs="Calibri"/>
        </w:rPr>
      </w:pP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НА ТЕРРИТОРИИ ЛЕНИНГРАДСКОЙ ОБЛАСТИ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УСЛУГ ПО НАЗНАЧЕНИЮ ДЕНЕЖНЫХ КОМПЕНСАЦИЙ</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НА ОПЛАТУ ЖИЛОГО ПОМЕЩЕНИЯ И КОММУНАЛЬНЫХ УСЛУГ (ОТДЕЛЬНЫХ</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ИХ ВИДОВ), А ТАКЖЕ НАЗНАЧЕНИЮ ЕДИНОВРЕМЕННОЙ СОЦИАЛЬНОЙ</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ВЫПЛАТЫ НА ЧАСТИЧНОЕ ВОЗМЕЩЕНИЕ РАСХОДОВ ПО ГАЗИФИКАЦИИ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ЖИЛОГО ДОМА (ЧАСТИ ЖИЛОГО ДОМА)</w:t>
      </w:r>
    </w:p>
    <w:p w:rsidR="00376ADC" w:rsidRDefault="00376ADC" w:rsidP="00376ADC">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76AD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76ADC" w:rsidRDefault="00376ADC">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376ADC" w:rsidRDefault="00376ADC">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376ADC" w:rsidRDefault="00376AD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76ADC" w:rsidRDefault="00376AD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Приказов комитета по социальной защите населения Ленинградской</w:t>
            </w:r>
          </w:p>
          <w:p w:rsidR="00376ADC" w:rsidRDefault="00376AD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области от 25.08.2022 </w:t>
            </w:r>
            <w:hyperlink r:id="rId4" w:history="1">
              <w:r>
                <w:rPr>
                  <w:rFonts w:ascii="Calibri" w:hAnsi="Calibri" w:cs="Calibri"/>
                  <w:color w:val="0000FF"/>
                </w:rPr>
                <w:t>N 04-51</w:t>
              </w:r>
            </w:hyperlink>
            <w:r>
              <w:rPr>
                <w:rFonts w:ascii="Calibri" w:hAnsi="Calibri" w:cs="Calibri"/>
                <w:color w:val="392C69"/>
              </w:rPr>
              <w:t xml:space="preserve">, от 15.02.2023 </w:t>
            </w:r>
            <w:hyperlink r:id="rId5" w:history="1">
              <w:r>
                <w:rPr>
                  <w:rFonts w:ascii="Calibri" w:hAnsi="Calibri" w:cs="Calibri"/>
                  <w:color w:val="0000FF"/>
                </w:rPr>
                <w:t>N 04-10</w:t>
              </w:r>
            </w:hyperlink>
            <w:r>
              <w:rPr>
                <w:rFonts w:ascii="Calibri" w:hAnsi="Calibri" w:cs="Calibri"/>
                <w:color w:val="392C69"/>
              </w:rPr>
              <w:t xml:space="preserve">, от 02.06.2023 </w:t>
            </w:r>
            <w:hyperlink r:id="rId6" w:history="1">
              <w:r>
                <w:rPr>
                  <w:rFonts w:ascii="Calibri" w:hAnsi="Calibri" w:cs="Calibri"/>
                  <w:color w:val="0000FF"/>
                </w:rPr>
                <w:t>N 04-34</w:t>
              </w:r>
            </w:hyperlink>
            <w:r>
              <w:rPr>
                <w:rFonts w:ascii="Calibri" w:hAnsi="Calibri" w:cs="Calibri"/>
                <w:color w:val="392C69"/>
              </w:rPr>
              <w:t>,</w:t>
            </w:r>
          </w:p>
          <w:p w:rsidR="00376ADC" w:rsidRDefault="00376AD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12.07.2023 </w:t>
            </w:r>
            <w:hyperlink r:id="rId7" w:history="1">
              <w:r>
                <w:rPr>
                  <w:rFonts w:ascii="Calibri" w:hAnsi="Calibri" w:cs="Calibri"/>
                  <w:color w:val="0000FF"/>
                </w:rPr>
                <w:t>N 04-41</w:t>
              </w:r>
            </w:hyperlink>
            <w:r>
              <w:rPr>
                <w:rFonts w:ascii="Calibri" w:hAnsi="Calibri" w:cs="Calibri"/>
                <w:color w:val="392C69"/>
              </w:rPr>
              <w:t xml:space="preserve">, от 04.09.2023 </w:t>
            </w:r>
            <w:hyperlink r:id="rId8" w:history="1">
              <w:r>
                <w:rPr>
                  <w:rFonts w:ascii="Calibri" w:hAnsi="Calibri" w:cs="Calibri"/>
                  <w:color w:val="0000FF"/>
                </w:rPr>
                <w:t>N 04-59</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76ADC" w:rsidRDefault="00376ADC">
            <w:pPr>
              <w:autoSpaceDE w:val="0"/>
              <w:autoSpaceDN w:val="0"/>
              <w:adjustRightInd w:val="0"/>
              <w:spacing w:after="0" w:line="240" w:lineRule="auto"/>
              <w:jc w:val="center"/>
              <w:rPr>
                <w:rFonts w:ascii="Calibri" w:hAnsi="Calibri" w:cs="Calibri"/>
                <w:color w:val="392C69"/>
              </w:rPr>
            </w:pPr>
          </w:p>
        </w:tc>
      </w:tr>
    </w:tbl>
    <w:p w:rsidR="00376ADC" w:rsidRDefault="00376ADC" w:rsidP="00376ADC">
      <w:pPr>
        <w:autoSpaceDE w:val="0"/>
        <w:autoSpaceDN w:val="0"/>
        <w:adjustRightInd w:val="0"/>
        <w:spacing w:after="0" w:line="240" w:lineRule="auto"/>
        <w:jc w:val="center"/>
        <w:rPr>
          <w:rFonts w:ascii="Calibri" w:hAnsi="Calibri" w:cs="Calibri"/>
        </w:rPr>
      </w:pPr>
    </w:p>
    <w:p w:rsidR="00376ADC" w:rsidRDefault="00376ADC" w:rsidP="00376ADC">
      <w:pPr>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 назначение денежных компенсаций</w:t>
      </w:r>
    </w:p>
    <w:p w:rsidR="00376ADC" w:rsidRDefault="00376ADC" w:rsidP="00376ADC">
      <w:pPr>
        <w:autoSpaceDE w:val="0"/>
        <w:autoSpaceDN w:val="0"/>
        <w:adjustRightInd w:val="0"/>
        <w:spacing w:after="0" w:line="240" w:lineRule="auto"/>
        <w:jc w:val="center"/>
        <w:rPr>
          <w:rFonts w:ascii="Calibri" w:hAnsi="Calibri" w:cs="Calibri"/>
        </w:rPr>
      </w:pPr>
      <w:r>
        <w:rPr>
          <w:rFonts w:ascii="Calibri" w:hAnsi="Calibri" w:cs="Calibri"/>
        </w:rPr>
        <w:t>на оплату жилого помещения и коммунальных услуг, а также</w:t>
      </w:r>
    </w:p>
    <w:p w:rsidR="00376ADC" w:rsidRDefault="00376ADC" w:rsidP="00376ADC">
      <w:pPr>
        <w:autoSpaceDE w:val="0"/>
        <w:autoSpaceDN w:val="0"/>
        <w:adjustRightInd w:val="0"/>
        <w:spacing w:after="0" w:line="240" w:lineRule="auto"/>
        <w:jc w:val="center"/>
        <w:rPr>
          <w:rFonts w:ascii="Calibri" w:hAnsi="Calibri" w:cs="Calibri"/>
        </w:rPr>
      </w:pPr>
      <w:r>
        <w:rPr>
          <w:rFonts w:ascii="Calibri" w:hAnsi="Calibri" w:cs="Calibri"/>
        </w:rPr>
        <w:t>единовременной социальной выплаты на частичное возмещение</w:t>
      </w:r>
    </w:p>
    <w:p w:rsidR="00376ADC" w:rsidRDefault="00376ADC" w:rsidP="00376ADC">
      <w:pPr>
        <w:autoSpaceDE w:val="0"/>
        <w:autoSpaceDN w:val="0"/>
        <w:adjustRightInd w:val="0"/>
        <w:spacing w:after="0" w:line="240" w:lineRule="auto"/>
        <w:jc w:val="center"/>
        <w:rPr>
          <w:rFonts w:ascii="Calibri" w:hAnsi="Calibri" w:cs="Calibri"/>
        </w:rPr>
      </w:pPr>
      <w:r>
        <w:rPr>
          <w:rFonts w:ascii="Calibri" w:hAnsi="Calibri" w:cs="Calibri"/>
        </w:rPr>
        <w:t>расходов по газификации жилого дома (части жилого дома))</w:t>
      </w:r>
    </w:p>
    <w:p w:rsidR="00376ADC" w:rsidRDefault="00376ADC" w:rsidP="00376ADC">
      <w:pPr>
        <w:autoSpaceDE w:val="0"/>
        <w:autoSpaceDN w:val="0"/>
        <w:adjustRightInd w:val="0"/>
        <w:spacing w:after="0" w:line="240" w:lineRule="auto"/>
        <w:jc w:val="center"/>
        <w:rPr>
          <w:rFonts w:ascii="Calibri" w:hAnsi="Calibri" w:cs="Calibri"/>
        </w:rPr>
      </w:pPr>
      <w:r>
        <w:rPr>
          <w:rFonts w:ascii="Calibri" w:hAnsi="Calibri" w:cs="Calibri"/>
        </w:rPr>
        <w:t>(далее - регламент, государственная услуга)</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376ADC" w:rsidRDefault="00376ADC" w:rsidP="00376ADC">
      <w:pPr>
        <w:autoSpaceDE w:val="0"/>
        <w:autoSpaceDN w:val="0"/>
        <w:adjustRightInd w:val="0"/>
        <w:spacing w:after="0" w:line="240" w:lineRule="auto"/>
        <w:jc w:val="center"/>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Предмет регулирования административного регламента</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услуги (описание услуги)</w:t>
      </w:r>
    </w:p>
    <w:p w:rsidR="00376ADC" w:rsidRDefault="00376ADC" w:rsidP="00376ADC">
      <w:pPr>
        <w:autoSpaceDE w:val="0"/>
        <w:autoSpaceDN w:val="0"/>
        <w:adjustRightInd w:val="0"/>
        <w:spacing w:after="0" w:line="240" w:lineRule="auto"/>
        <w:jc w:val="center"/>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регламент устанавливает порядок и стандарт предоставления государственной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Категории заявителей и их представителей,</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имеющих право выступать от их имени</w:t>
      </w:r>
    </w:p>
    <w:p w:rsidR="00376ADC" w:rsidRDefault="00376ADC" w:rsidP="00376ADC">
      <w:pPr>
        <w:autoSpaceDE w:val="0"/>
        <w:autoSpaceDN w:val="0"/>
        <w:adjustRightInd w:val="0"/>
        <w:spacing w:after="0" w:line="240" w:lineRule="auto"/>
        <w:jc w:val="center"/>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bookmarkStart w:id="0" w:name="Par35"/>
      <w:bookmarkEnd w:id="0"/>
      <w:r>
        <w:rPr>
          <w:rFonts w:ascii="Calibri" w:hAnsi="Calibri" w:cs="Calibri"/>
        </w:rPr>
        <w:t>1.2. Заявителями, имеющими право обратиться за получением:</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1" w:name="Par36"/>
      <w:bookmarkEnd w:id="1"/>
      <w:r>
        <w:rPr>
          <w:rFonts w:ascii="Calibri" w:hAnsi="Calibri" w:cs="Calibri"/>
        </w:rPr>
        <w:t>1.2.1. Государственной услуги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 а именно:</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которым присвоено звание "Ветеран труда", при достижении ими предпенсионного возраста (60 лет для мужчин, 55 лет для женщин) либо возраста, дающего право на трудовую (страховую) пенсию по старости (далее - ветераны труда);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которым присвоено звание "Ветеран военной службы" до 31 декабря 2004 года, при достижении ими предпенсионного возраста (60 лет для мужчин, 55 лет для женщин) либо возраста, дающего право на пенсию по старости (далее - ветеран военной службы);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реабилитированные лица и лица, признанные пострадавшими от политических репрессий (далее - жертвы политических репрессий).</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2" w:name="Par40"/>
      <w:bookmarkEnd w:id="2"/>
      <w:r>
        <w:rPr>
          <w:rFonts w:ascii="Calibri" w:hAnsi="Calibri" w:cs="Calibri"/>
        </w:rPr>
        <w:t>1.2.2. Государственной услуги по назначению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являются физические лица (далее - заявители) из числа: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 Российской Федерации, имеющих место жительства или место пребывания на территории Ленинградской области, а также постоянно проживающих на территории Российской Федерации иностранных граждан и лиц без гражданства, из числа лиц, указанных в:</w:t>
      </w:r>
    </w:p>
    <w:p w:rsidR="00376ADC" w:rsidRDefault="00376ADC" w:rsidP="00376ADC">
      <w:pPr>
        <w:autoSpaceDE w:val="0"/>
        <w:autoSpaceDN w:val="0"/>
        <w:adjustRightInd w:val="0"/>
        <w:spacing w:before="220" w:after="0" w:line="240" w:lineRule="auto"/>
        <w:ind w:firstLine="540"/>
        <w:jc w:val="both"/>
        <w:rPr>
          <w:rFonts w:ascii="Calibri" w:hAnsi="Calibri" w:cs="Calibri"/>
        </w:rPr>
      </w:pPr>
      <w:hyperlink r:id="rId9" w:history="1">
        <w:r>
          <w:rPr>
            <w:rFonts w:ascii="Calibri" w:hAnsi="Calibri" w:cs="Calibri"/>
            <w:color w:val="0000FF"/>
          </w:rPr>
          <w:t>подпунктах "а"</w:t>
        </w:r>
      </w:hyperlink>
      <w:r>
        <w:rPr>
          <w:rFonts w:ascii="Calibri" w:hAnsi="Calibri" w:cs="Calibri"/>
        </w:rPr>
        <w:t xml:space="preserve"> - </w:t>
      </w:r>
      <w:hyperlink r:id="rId10" w:history="1">
        <w:r>
          <w:rPr>
            <w:rFonts w:ascii="Calibri" w:hAnsi="Calibri" w:cs="Calibri"/>
            <w:color w:val="0000FF"/>
          </w:rPr>
          <w:t>"ж"</w:t>
        </w:r>
      </w:hyperlink>
      <w:r>
        <w:rPr>
          <w:rFonts w:ascii="Calibri" w:hAnsi="Calibri" w:cs="Calibri"/>
        </w:rPr>
        <w:t xml:space="preserve"> и </w:t>
      </w:r>
      <w:hyperlink r:id="rId11" w:history="1">
        <w:r>
          <w:rPr>
            <w:rFonts w:ascii="Calibri" w:hAnsi="Calibri" w:cs="Calibri"/>
            <w:color w:val="0000FF"/>
          </w:rPr>
          <w:t>"и" подпункта 1 пункта 1 статьи 2</w:t>
        </w:r>
      </w:hyperlink>
      <w:r>
        <w:rPr>
          <w:rFonts w:ascii="Calibri" w:hAnsi="Calibri" w:cs="Calibri"/>
        </w:rPr>
        <w:t xml:space="preserve">, </w:t>
      </w:r>
      <w:hyperlink r:id="rId12" w:history="1">
        <w:r>
          <w:rPr>
            <w:rFonts w:ascii="Calibri" w:hAnsi="Calibri" w:cs="Calibri"/>
            <w:color w:val="0000FF"/>
          </w:rPr>
          <w:t>подпунктах 1</w:t>
        </w:r>
      </w:hyperlink>
      <w:r>
        <w:rPr>
          <w:rFonts w:ascii="Calibri" w:hAnsi="Calibri" w:cs="Calibri"/>
        </w:rPr>
        <w:t xml:space="preserve"> - </w:t>
      </w:r>
      <w:hyperlink r:id="rId13" w:history="1">
        <w:r>
          <w:rPr>
            <w:rFonts w:ascii="Calibri" w:hAnsi="Calibri" w:cs="Calibri"/>
            <w:color w:val="0000FF"/>
          </w:rPr>
          <w:t>4 пункта 1 статьи 3</w:t>
        </w:r>
      </w:hyperlink>
      <w:r>
        <w:rPr>
          <w:rFonts w:ascii="Calibri" w:hAnsi="Calibri" w:cs="Calibri"/>
        </w:rPr>
        <w:t xml:space="preserve">, </w:t>
      </w:r>
      <w:hyperlink r:id="rId14" w:history="1">
        <w:r>
          <w:rPr>
            <w:rFonts w:ascii="Calibri" w:hAnsi="Calibri" w:cs="Calibri"/>
            <w:color w:val="0000FF"/>
          </w:rPr>
          <w:t>статьях 4</w:t>
        </w:r>
      </w:hyperlink>
      <w:r>
        <w:rPr>
          <w:rFonts w:ascii="Calibri" w:hAnsi="Calibri" w:cs="Calibri"/>
        </w:rPr>
        <w:t xml:space="preserve">, </w:t>
      </w:r>
      <w:hyperlink r:id="rId15" w:history="1">
        <w:r>
          <w:rPr>
            <w:rFonts w:ascii="Calibri" w:hAnsi="Calibri" w:cs="Calibri"/>
            <w:color w:val="0000FF"/>
          </w:rPr>
          <w:t>18</w:t>
        </w:r>
      </w:hyperlink>
      <w:r>
        <w:rPr>
          <w:rFonts w:ascii="Calibri" w:hAnsi="Calibri" w:cs="Calibri"/>
        </w:rPr>
        <w:t xml:space="preserve">, </w:t>
      </w:r>
      <w:hyperlink r:id="rId16" w:history="1">
        <w:r>
          <w:rPr>
            <w:rFonts w:ascii="Calibri" w:hAnsi="Calibri" w:cs="Calibri"/>
            <w:color w:val="0000FF"/>
          </w:rPr>
          <w:t>21</w:t>
        </w:r>
      </w:hyperlink>
      <w:r>
        <w:rPr>
          <w:rFonts w:ascii="Calibri" w:hAnsi="Calibri" w:cs="Calibri"/>
        </w:rPr>
        <w:t xml:space="preserve"> Федерального закона от 12.01.1995 N 5-ФЗ "О ветеранах";</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Федеральном </w:t>
      </w:r>
      <w:hyperlink r:id="rId17" w:history="1">
        <w:r>
          <w:rPr>
            <w:rFonts w:ascii="Calibri" w:hAnsi="Calibri" w:cs="Calibri"/>
            <w:color w:val="0000FF"/>
          </w:rPr>
          <w:t>законе</w:t>
        </w:r>
      </w:hyperlink>
      <w:r>
        <w:rPr>
          <w:rFonts w:ascii="Calibri" w:hAnsi="Calibri" w:cs="Calibri"/>
        </w:rPr>
        <w:t xml:space="preserve"> от 24.11.1995 N 181-ФЗ "О социальной защите инвалидов в Российской Федерации" (инвалиды и законные представители (родители, опекуны, попечители) детей - инвалидов);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ВИЧ-инфицированных несовершеннолетних в возрасте до 18 лет (Федеральный </w:t>
      </w:r>
      <w:hyperlink r:id="rId18" w:history="1">
        <w:r>
          <w:rPr>
            <w:rFonts w:ascii="Calibri" w:hAnsi="Calibri" w:cs="Calibri"/>
            <w:color w:val="0000FF"/>
          </w:rPr>
          <w:t>закон</w:t>
        </w:r>
      </w:hyperlink>
      <w:r>
        <w:rPr>
          <w:rFonts w:ascii="Calibri" w:hAnsi="Calibri" w:cs="Calibri"/>
        </w:rP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имеющих место жительства или место пребывания на территории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граждан Российской Федерации, имеющих место жительства или место пребывания на территории Ленинградской области, из числа лиц, указанных в:</w:t>
      </w:r>
    </w:p>
    <w:p w:rsidR="00376ADC" w:rsidRDefault="00376ADC" w:rsidP="00376ADC">
      <w:pPr>
        <w:autoSpaceDE w:val="0"/>
        <w:autoSpaceDN w:val="0"/>
        <w:adjustRightInd w:val="0"/>
        <w:spacing w:before="220" w:after="0" w:line="240" w:lineRule="auto"/>
        <w:ind w:firstLine="540"/>
        <w:jc w:val="both"/>
        <w:rPr>
          <w:rFonts w:ascii="Calibri" w:hAnsi="Calibri" w:cs="Calibri"/>
        </w:rPr>
      </w:pPr>
      <w:hyperlink r:id="rId19" w:history="1">
        <w:r>
          <w:rPr>
            <w:rFonts w:ascii="Calibri" w:hAnsi="Calibri" w:cs="Calibri"/>
            <w:color w:val="0000FF"/>
          </w:rPr>
          <w:t>Законе</w:t>
        </w:r>
      </w:hyperlink>
      <w:r>
        <w:rPr>
          <w:rFonts w:ascii="Calibri" w:hAnsi="Calibri" w:cs="Calibri"/>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Федеральном </w:t>
      </w:r>
      <w:hyperlink r:id="rId20" w:history="1">
        <w:r>
          <w:rPr>
            <w:rFonts w:ascii="Calibri" w:hAnsi="Calibri" w:cs="Calibri"/>
            <w:color w:val="0000FF"/>
          </w:rPr>
          <w:t>законе</w:t>
        </w:r>
      </w:hyperlink>
      <w:r>
        <w:rPr>
          <w:rFonts w:ascii="Calibri" w:hAnsi="Calibri" w:cs="Calibri"/>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376ADC" w:rsidRDefault="00376ADC" w:rsidP="00376ADC">
      <w:pPr>
        <w:autoSpaceDE w:val="0"/>
        <w:autoSpaceDN w:val="0"/>
        <w:adjustRightInd w:val="0"/>
        <w:spacing w:before="220" w:after="0" w:line="240" w:lineRule="auto"/>
        <w:ind w:firstLine="540"/>
        <w:jc w:val="both"/>
        <w:rPr>
          <w:rFonts w:ascii="Calibri" w:hAnsi="Calibri" w:cs="Calibri"/>
        </w:rPr>
      </w:pPr>
      <w:hyperlink r:id="rId21" w:history="1">
        <w:r>
          <w:rPr>
            <w:rFonts w:ascii="Calibri" w:hAnsi="Calibri" w:cs="Calibri"/>
            <w:color w:val="0000FF"/>
          </w:rPr>
          <w:t>постановлении</w:t>
        </w:r>
      </w:hyperlink>
      <w:r>
        <w:rPr>
          <w:rFonts w:ascii="Calibri" w:hAnsi="Calibri" w:cs="Calibri"/>
        </w:rP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Федеральном </w:t>
      </w:r>
      <w:hyperlink r:id="rId22" w:history="1">
        <w:r>
          <w:rPr>
            <w:rFonts w:ascii="Calibri" w:hAnsi="Calibri" w:cs="Calibri"/>
            <w:color w:val="0000FF"/>
          </w:rPr>
          <w:t>законе</w:t>
        </w:r>
      </w:hyperlink>
      <w:r>
        <w:rPr>
          <w:rFonts w:ascii="Calibri" w:hAnsi="Calibri" w:cs="Calibri"/>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376ADC" w:rsidRDefault="00376ADC" w:rsidP="00376ADC">
      <w:pPr>
        <w:autoSpaceDE w:val="0"/>
        <w:autoSpaceDN w:val="0"/>
        <w:adjustRightInd w:val="0"/>
        <w:spacing w:before="220" w:after="0" w:line="240" w:lineRule="auto"/>
        <w:ind w:firstLine="540"/>
        <w:jc w:val="both"/>
        <w:rPr>
          <w:rFonts w:ascii="Calibri" w:hAnsi="Calibri" w:cs="Calibri"/>
        </w:rPr>
      </w:pPr>
      <w:hyperlink r:id="rId23" w:history="1">
        <w:r>
          <w:rPr>
            <w:rFonts w:ascii="Calibri" w:hAnsi="Calibri" w:cs="Calibri"/>
            <w:color w:val="0000FF"/>
          </w:rPr>
          <w:t>Указе</w:t>
        </w:r>
      </w:hyperlink>
      <w:r>
        <w:rPr>
          <w:rFonts w:ascii="Calibri" w:hAnsi="Calibri" w:cs="Calibri"/>
        </w:rPr>
        <w:t xml:space="preserve"> Президента РФ от 15.10.1992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3" w:name="Par51"/>
      <w:bookmarkEnd w:id="3"/>
      <w:r>
        <w:rPr>
          <w:rFonts w:ascii="Calibri" w:hAnsi="Calibri" w:cs="Calibri"/>
        </w:rPr>
        <w:t>1.2.3. Государственной услуги по назначению денежной компенсации части расходов на приобретение топлива и(или) баллонного газа, а также транспортных услуг по доставке топлива отдельным категориям граждан, проживающих в домах, не имеющих центрального отопления и(или) газоснабжения (далее - заявители) из числа: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 Российской Федерации, имеющих место жительства или место пребывания на территории Ленинградской области, а также постоянно проживающих на территории Российской Федерации иностранных граждан и лиц без гражданства из числа лиц, указанных в:</w:t>
      </w:r>
    </w:p>
    <w:p w:rsidR="00376ADC" w:rsidRDefault="00376ADC" w:rsidP="00376ADC">
      <w:pPr>
        <w:autoSpaceDE w:val="0"/>
        <w:autoSpaceDN w:val="0"/>
        <w:adjustRightInd w:val="0"/>
        <w:spacing w:before="220" w:after="0" w:line="240" w:lineRule="auto"/>
        <w:ind w:firstLine="540"/>
        <w:jc w:val="both"/>
        <w:rPr>
          <w:rFonts w:ascii="Calibri" w:hAnsi="Calibri" w:cs="Calibri"/>
        </w:rPr>
      </w:pPr>
      <w:hyperlink r:id="rId24" w:history="1">
        <w:r>
          <w:rPr>
            <w:rFonts w:ascii="Calibri" w:hAnsi="Calibri" w:cs="Calibri"/>
            <w:color w:val="0000FF"/>
          </w:rPr>
          <w:t>подпунктах "а"</w:t>
        </w:r>
      </w:hyperlink>
      <w:r>
        <w:rPr>
          <w:rFonts w:ascii="Calibri" w:hAnsi="Calibri" w:cs="Calibri"/>
        </w:rPr>
        <w:t xml:space="preserve"> - </w:t>
      </w:r>
      <w:hyperlink r:id="rId25" w:history="1">
        <w:r>
          <w:rPr>
            <w:rFonts w:ascii="Calibri" w:hAnsi="Calibri" w:cs="Calibri"/>
            <w:color w:val="0000FF"/>
          </w:rPr>
          <w:t>"ж"</w:t>
        </w:r>
      </w:hyperlink>
      <w:r>
        <w:rPr>
          <w:rFonts w:ascii="Calibri" w:hAnsi="Calibri" w:cs="Calibri"/>
        </w:rPr>
        <w:t xml:space="preserve"> и </w:t>
      </w:r>
      <w:hyperlink r:id="rId26" w:history="1">
        <w:r>
          <w:rPr>
            <w:rFonts w:ascii="Calibri" w:hAnsi="Calibri" w:cs="Calibri"/>
            <w:color w:val="0000FF"/>
          </w:rPr>
          <w:t>"и" подпункта 1 пункта 1 статьи 2</w:t>
        </w:r>
      </w:hyperlink>
      <w:r>
        <w:rPr>
          <w:rFonts w:ascii="Calibri" w:hAnsi="Calibri" w:cs="Calibri"/>
        </w:rPr>
        <w:t xml:space="preserve">, </w:t>
      </w:r>
      <w:hyperlink r:id="rId27" w:history="1">
        <w:r>
          <w:rPr>
            <w:rFonts w:ascii="Calibri" w:hAnsi="Calibri" w:cs="Calibri"/>
            <w:color w:val="0000FF"/>
          </w:rPr>
          <w:t>подпунктах 1</w:t>
        </w:r>
      </w:hyperlink>
      <w:r>
        <w:rPr>
          <w:rFonts w:ascii="Calibri" w:hAnsi="Calibri" w:cs="Calibri"/>
        </w:rPr>
        <w:t xml:space="preserve"> - </w:t>
      </w:r>
      <w:hyperlink r:id="rId28" w:history="1">
        <w:r>
          <w:rPr>
            <w:rFonts w:ascii="Calibri" w:hAnsi="Calibri" w:cs="Calibri"/>
            <w:color w:val="0000FF"/>
          </w:rPr>
          <w:t>4 пункта 1 статьи 3</w:t>
        </w:r>
      </w:hyperlink>
      <w:r>
        <w:rPr>
          <w:rFonts w:ascii="Calibri" w:hAnsi="Calibri" w:cs="Calibri"/>
        </w:rPr>
        <w:t xml:space="preserve">, </w:t>
      </w:r>
      <w:hyperlink r:id="rId29" w:history="1">
        <w:r>
          <w:rPr>
            <w:rFonts w:ascii="Calibri" w:hAnsi="Calibri" w:cs="Calibri"/>
            <w:color w:val="0000FF"/>
          </w:rPr>
          <w:t>статьях 4</w:t>
        </w:r>
      </w:hyperlink>
      <w:r>
        <w:rPr>
          <w:rFonts w:ascii="Calibri" w:hAnsi="Calibri" w:cs="Calibri"/>
        </w:rPr>
        <w:t xml:space="preserve">, </w:t>
      </w:r>
      <w:hyperlink r:id="rId30" w:history="1">
        <w:r>
          <w:rPr>
            <w:rFonts w:ascii="Calibri" w:hAnsi="Calibri" w:cs="Calibri"/>
            <w:color w:val="0000FF"/>
          </w:rPr>
          <w:t>18</w:t>
        </w:r>
      </w:hyperlink>
      <w:r>
        <w:rPr>
          <w:rFonts w:ascii="Calibri" w:hAnsi="Calibri" w:cs="Calibri"/>
        </w:rPr>
        <w:t xml:space="preserve">, </w:t>
      </w:r>
      <w:hyperlink r:id="rId31" w:history="1">
        <w:r>
          <w:rPr>
            <w:rFonts w:ascii="Calibri" w:hAnsi="Calibri" w:cs="Calibri"/>
            <w:color w:val="0000FF"/>
          </w:rPr>
          <w:t>21</w:t>
        </w:r>
      </w:hyperlink>
      <w:r>
        <w:rPr>
          <w:rFonts w:ascii="Calibri" w:hAnsi="Calibri" w:cs="Calibri"/>
        </w:rPr>
        <w:t xml:space="preserve"> Федерального закона от 12.01.1995 N 5-ФЗ "О ветеранах";</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Федеральном </w:t>
      </w:r>
      <w:hyperlink r:id="rId32" w:history="1">
        <w:r>
          <w:rPr>
            <w:rFonts w:ascii="Calibri" w:hAnsi="Calibri" w:cs="Calibri"/>
            <w:color w:val="0000FF"/>
          </w:rPr>
          <w:t>законе</w:t>
        </w:r>
      </w:hyperlink>
      <w:r>
        <w:rPr>
          <w:rFonts w:ascii="Calibri" w:hAnsi="Calibri" w:cs="Calibri"/>
        </w:rPr>
        <w:t xml:space="preserve"> от 24.11.1995 N 181-ФЗ "О социальной защите инвалидов в Российской Федерации" (инвалиды и законные представители (родители, опекуны, попечители) детей - инвалидов);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граждан Российской Федерации, имеющих место жительства или место пребывания на территории Ленинградской области, из числа лиц, указанных в:</w:t>
      </w:r>
    </w:p>
    <w:p w:rsidR="00376ADC" w:rsidRDefault="00376ADC" w:rsidP="00376ADC">
      <w:pPr>
        <w:autoSpaceDE w:val="0"/>
        <w:autoSpaceDN w:val="0"/>
        <w:adjustRightInd w:val="0"/>
        <w:spacing w:before="220" w:after="0" w:line="240" w:lineRule="auto"/>
        <w:ind w:firstLine="540"/>
        <w:jc w:val="both"/>
        <w:rPr>
          <w:rFonts w:ascii="Calibri" w:hAnsi="Calibri" w:cs="Calibri"/>
        </w:rPr>
      </w:pPr>
      <w:hyperlink r:id="rId33" w:history="1">
        <w:r>
          <w:rPr>
            <w:rFonts w:ascii="Calibri" w:hAnsi="Calibri" w:cs="Calibri"/>
            <w:color w:val="0000FF"/>
          </w:rPr>
          <w:t>Законе</w:t>
        </w:r>
      </w:hyperlink>
      <w:r>
        <w:rPr>
          <w:rFonts w:ascii="Calibri" w:hAnsi="Calibri" w:cs="Calibri"/>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Федеральном </w:t>
      </w:r>
      <w:hyperlink r:id="rId34" w:history="1">
        <w:r>
          <w:rPr>
            <w:rFonts w:ascii="Calibri" w:hAnsi="Calibri" w:cs="Calibri"/>
            <w:color w:val="0000FF"/>
          </w:rPr>
          <w:t>законе</w:t>
        </w:r>
      </w:hyperlink>
      <w:r>
        <w:rPr>
          <w:rFonts w:ascii="Calibri" w:hAnsi="Calibri" w:cs="Calibri"/>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376ADC" w:rsidRDefault="00376ADC" w:rsidP="00376ADC">
      <w:pPr>
        <w:autoSpaceDE w:val="0"/>
        <w:autoSpaceDN w:val="0"/>
        <w:adjustRightInd w:val="0"/>
        <w:spacing w:before="220" w:after="0" w:line="240" w:lineRule="auto"/>
        <w:ind w:firstLine="540"/>
        <w:jc w:val="both"/>
        <w:rPr>
          <w:rFonts w:ascii="Calibri" w:hAnsi="Calibri" w:cs="Calibri"/>
        </w:rPr>
      </w:pPr>
      <w:hyperlink r:id="rId35" w:history="1">
        <w:r>
          <w:rPr>
            <w:rFonts w:ascii="Calibri" w:hAnsi="Calibri" w:cs="Calibri"/>
            <w:color w:val="0000FF"/>
          </w:rPr>
          <w:t>постановлении</w:t>
        </w:r>
      </w:hyperlink>
      <w:r>
        <w:rPr>
          <w:rFonts w:ascii="Calibri" w:hAnsi="Calibri" w:cs="Calibri"/>
        </w:rP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Федеральном </w:t>
      </w:r>
      <w:hyperlink r:id="rId36" w:history="1">
        <w:r>
          <w:rPr>
            <w:rFonts w:ascii="Calibri" w:hAnsi="Calibri" w:cs="Calibri"/>
            <w:color w:val="0000FF"/>
          </w:rPr>
          <w:t>законе</w:t>
        </w:r>
      </w:hyperlink>
      <w:r>
        <w:rPr>
          <w:rFonts w:ascii="Calibri" w:hAnsi="Calibri" w:cs="Calibri"/>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376ADC" w:rsidRDefault="00376ADC" w:rsidP="00376ADC">
      <w:pPr>
        <w:autoSpaceDE w:val="0"/>
        <w:autoSpaceDN w:val="0"/>
        <w:adjustRightInd w:val="0"/>
        <w:spacing w:before="220" w:after="0" w:line="240" w:lineRule="auto"/>
        <w:ind w:firstLine="540"/>
        <w:jc w:val="both"/>
        <w:rPr>
          <w:rFonts w:ascii="Calibri" w:hAnsi="Calibri" w:cs="Calibri"/>
        </w:rPr>
      </w:pPr>
      <w:hyperlink r:id="rId37" w:history="1">
        <w:r>
          <w:rPr>
            <w:rFonts w:ascii="Calibri" w:hAnsi="Calibri" w:cs="Calibri"/>
            <w:color w:val="0000FF"/>
          </w:rPr>
          <w:t>Указе</w:t>
        </w:r>
      </w:hyperlink>
      <w:r>
        <w:rPr>
          <w:rFonts w:ascii="Calibri" w:hAnsi="Calibri" w:cs="Calibri"/>
        </w:rPr>
        <w:t xml:space="preserve"> Президента РФ от 15.10.1992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376ADC" w:rsidRDefault="00376ADC" w:rsidP="00376ADC">
      <w:pPr>
        <w:autoSpaceDE w:val="0"/>
        <w:autoSpaceDN w:val="0"/>
        <w:adjustRightInd w:val="0"/>
        <w:spacing w:before="220" w:after="0" w:line="240" w:lineRule="auto"/>
        <w:ind w:firstLine="540"/>
        <w:jc w:val="both"/>
        <w:rPr>
          <w:rFonts w:ascii="Calibri" w:hAnsi="Calibri" w:cs="Calibri"/>
        </w:rPr>
      </w:pPr>
      <w:hyperlink r:id="rId38" w:history="1">
        <w:r>
          <w:rPr>
            <w:rFonts w:ascii="Calibri" w:hAnsi="Calibri" w:cs="Calibri"/>
            <w:color w:val="0000FF"/>
          </w:rPr>
          <w:t>части 1 статьи 9.1</w:t>
        </w:r>
      </w:hyperlink>
      <w:r>
        <w:rPr>
          <w:rFonts w:ascii="Calibri" w:hAnsi="Calibri" w:cs="Calibri"/>
        </w:rPr>
        <w:t xml:space="preserve"> областного закона от 17 ноября 2017 года N 72-оз "Социальный кодекс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4" w:name="Par62"/>
      <w:bookmarkEnd w:id="4"/>
      <w:r>
        <w:rPr>
          <w:rFonts w:ascii="Calibri" w:hAnsi="Calibri" w:cs="Calibri"/>
        </w:rPr>
        <w:t>1.2.4. Государственной услуги по назначению единовременной социальной выплаты на частичное возмещение расходов по газификации жилого дома (части жилого дома) являются неработающие физические лица (далее - заявители) из числа граждан Российской Федерации, достигших предпенсионного возраста (60 лет для мужчин, 55 лет для женщин) либо получающих страховую пенсию по инвалидности, трудовую пенсию по старости, пенсию по старости и понесших расходы на приобретение внутридомового газового оборудования при газификации жилого дома (части жилого дома), принадлежащих им на праве собственности и являющихся местом их жительства на территории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5" w:name="Par63"/>
      <w:bookmarkEnd w:id="5"/>
      <w:r>
        <w:rPr>
          <w:rFonts w:ascii="Calibri" w:hAnsi="Calibri" w:cs="Calibri"/>
        </w:rPr>
        <w:t>1.2.5. Государственной услуги по назначению ежемесячной денежной компенсации расходов (ежемесячной денежной выплаты) на уплату взноса на капитальный ремонт являются физические лица (далее - заявители), достигшие возраста 70 (80) лет и являющиеся собственниками жилых помещений, из числа граждан Российской Федерации, имеющих место жительства или место пребывания на территории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6" w:name="Par64"/>
      <w:bookmarkEnd w:id="6"/>
      <w:r>
        <w:rPr>
          <w:rFonts w:ascii="Calibri" w:hAnsi="Calibri" w:cs="Calibri"/>
        </w:rPr>
        <w:t>1) ежемесячная денежная компенсация предоставляется неработающим собственникам жилых помещений,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достигшим возраста 70 лет - в размере 50 процентов, приходящегося на их долю взноса на капитальный ремонт,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ежемесячная денежная выплата предоставляется собственникам жилых помещений, достигшим возраста 70 (80) лет (за исключением лиц, указанных в </w:t>
      </w:r>
      <w:hyperlink w:anchor="Par64" w:history="1">
        <w:r>
          <w:rPr>
            <w:rFonts w:ascii="Calibri" w:hAnsi="Calibri" w:cs="Calibri"/>
            <w:color w:val="0000FF"/>
          </w:rPr>
          <w:t>подпункте 1 подпункта 1.2.5</w:t>
        </w:r>
      </w:hyperlink>
      <w:r>
        <w:rPr>
          <w:rFonts w:ascii="Calibri" w:hAnsi="Calibri" w:cs="Calibri"/>
        </w:rPr>
        <w:t xml:space="preserve"> настоящего регламента) в размере 50 (100) процентов приходящегося на их долю взноса на капитальный ремонт.</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7" w:name="Par66"/>
      <w:bookmarkEnd w:id="7"/>
      <w:r>
        <w:rPr>
          <w:rFonts w:ascii="Calibri" w:hAnsi="Calibri" w:cs="Calibri"/>
        </w:rPr>
        <w:t>1.2.6. Государственной услуги по назначению ежемесячной денежной компенсации части расходов на оплату коммунальной услуги. по обращению с твердыми коммунальными отходами являются физические лица (далее - заявители) из числа граждан Российской Федерации, достигших возраста 70 (80) лет, имеющим место жительства или место пребывания на территории Ленинградской области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собственниками индивидуальных жилых домов, в размере 50 (100) процентов.</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8" w:name="Par67"/>
      <w:bookmarkEnd w:id="8"/>
      <w:r>
        <w:rPr>
          <w:rFonts w:ascii="Calibri" w:hAnsi="Calibri" w:cs="Calibri"/>
        </w:rPr>
        <w:t>1.2.7. Государственной услуги по назначению ежемесячной денежной компенсации части расходов на оплату жилого помещения и коммунальных услуг являются физические лица (далее - заявители) из числа лиц:</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9" w:name="Par68"/>
      <w:bookmarkEnd w:id="9"/>
      <w:r>
        <w:rPr>
          <w:rFonts w:ascii="Calibri" w:hAnsi="Calibri" w:cs="Calibri"/>
        </w:rPr>
        <w:t>1) проживающих и работающих в сельских населенных пунктах и поселках городского типа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специалистов в области ветеринарии государственной ветеринарной службы;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медицинских и фармацевтических работников медицинских и фармацевтических организаций государственной системы здравоохранения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фармацевтических работников фармацевтических организаций муниципальной системы здравоохранения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социальных работников государственных организаций социального обслуживания, находящихся в ведении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специалистов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проживающих и работающих в сельских населенных пунктах и поселках городского типа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руководителей и заместителей руководителей организаций и учреждений, указанных в </w:t>
      </w:r>
      <w:hyperlink w:anchor="Par68" w:history="1">
        <w:r>
          <w:rPr>
            <w:rFonts w:ascii="Calibri" w:hAnsi="Calibri" w:cs="Calibri"/>
            <w:color w:val="0000FF"/>
          </w:rPr>
          <w:t>подпункте 1</w:t>
        </w:r>
      </w:hyperlink>
      <w:r>
        <w:rPr>
          <w:rFonts w:ascii="Calibri" w:hAnsi="Calibri" w:cs="Calibri"/>
        </w:rPr>
        <w:t xml:space="preserve"> настоящего пункта;</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10" w:name="Par76"/>
      <w:bookmarkEnd w:id="10"/>
      <w:r>
        <w:rPr>
          <w:rFonts w:ascii="Calibri" w:hAnsi="Calibri" w:cs="Calibri"/>
        </w:rPr>
        <w:t>3) проживающих и работающих в сельских населенных пунктах и поселках городского типа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руководителей, заместителей руководителей, руководителей структурных подразделений и их заместителей, педагогических работников государственных образовательных организаций Ленинградской области и муниципальных образовательных организаций в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вышедших на пенсию либо достигших предпенсионного возраста (60 лет для мужчин, 55 лет для женщин) и проработавших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ar68" w:history="1">
        <w:r>
          <w:rPr>
            <w:rFonts w:ascii="Calibri" w:hAnsi="Calibri" w:cs="Calibri"/>
            <w:color w:val="0000FF"/>
          </w:rPr>
          <w:t>подпунктах 1</w:t>
        </w:r>
      </w:hyperlink>
      <w:r>
        <w:rPr>
          <w:rFonts w:ascii="Calibri" w:hAnsi="Calibri" w:cs="Calibri"/>
        </w:rPr>
        <w:t xml:space="preserve"> - </w:t>
      </w:r>
      <w:hyperlink w:anchor="Par76" w:history="1">
        <w:r>
          <w:rPr>
            <w:rFonts w:ascii="Calibri" w:hAnsi="Calibri" w:cs="Calibri"/>
            <w:color w:val="0000FF"/>
          </w:rPr>
          <w:t>3</w:t>
        </w:r>
      </w:hyperlink>
      <w:r>
        <w:rPr>
          <w:rFonts w:ascii="Calibri" w:hAnsi="Calibri" w:cs="Calibri"/>
        </w:rPr>
        <w:t xml:space="preserve"> настоящего пункта, и продолжающих проживать в сельских населенных пунктах и(или) поселках городского типа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Представлять интересы заявителя имеют право от имени физических лиц (далее - представитель заявителя):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законные представители недееспособных или не полностью дееспособных заявителей;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информирования о предоставлении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сайте Ленинградского областного государственного казенного учреждения "Центр социальной защиты населения" (далее - ЦСЗН);</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сайте комитета по социальной защите населения Ленинградской области http://social.lenobl.ru/;</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государственной информационной системе "Реестр государственных и муниципальных услуг (функций) Ленинградской области" (далее - Реестр).</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Время ожидания в очереди при обращении заявителя (представителя заявителя) за получением устного информирования не может превышать 15 минут.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устном информировании по телефону специалист ЦСЗН должен назвать фамилию, имя, отчество, замещаемую должность и наименование ЦСЗН.</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1.6. Письменное информирование осуществляется путем направления ответов посредством информационно-телекоммуникационных сетей общего пользования (по электронной почте, по факсимильной связи, через сеть Интернет).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СТАНДАРТ ПРЕДОСТАВЛЕНИЯ ГОСУДАРСТВЕННОЙ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Полное наименование государственной услуги,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государственной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Полное наименование государственной услуги: предоставление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жилого дома (части жилого дома).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Сокращенное наименование государственной услуги: назначение денежных компенсаций на оплату жилого помещения и коммунальных услуг, а также единовременной социальной выплаты на частичное возмещение расходов по газификации жилого дома (части жилого дома).</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Наименование органа исполнительной власти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(органа местного самоуправления),</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а также способы</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обращения заявителя</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Государственную услугу предоставляет комитет по социальной защите населения Ленинградской области (далее - Комитет).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2.2.1. В предоставлении государственной услуги участвуют: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ЦСЗН;</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действующие филиалы, отделы и удаленные рабочие места ГБУ ЛО "МФЦ", расположенные на территории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2.2.2. Заявление на получение государственной услуги с комплектом документов принимается: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личной явке: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МФЦ;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 личной явки: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электронной форме через личный кабинет заявителя на ПГУ ЛО/ЕПГУ.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2.2.3. Заявитель имеет право записаться на прием для подачи заявления о предоставлении государственной услуги следующими способами: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посредством ПГУ ЛО/ЕПГУ - в МФЦ;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телефону - в МФЦ;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посредством сайта ГБУ ЛО "МФЦ" - в МФЦ.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записи заявитель выбирает любые свободные для приема дату и время в пределах установленного в МФЦ графика приема заявителей.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39"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(при наличии технической возможности).</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0"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02.06.2023 N 04-34)</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Результат предоставления государственной услуги,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а также способы получения результата</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2.3. Результатом предоставления государственной услуги является: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распоряжения о назначении государственной услуги по форме согласно приложению 3 (не приводится) к настоящему регламенту;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распоряжения об отказе в назначении государственной услуги по форме согласно приложению 4 (не приводится) к настоящему регламенту.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личной явке: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МФЦ;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 личной явки: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электронной форме через личный кабинет заявителя на ПГУ ЛО/ЕПГУ;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на электронную почту заявителя (представителя заявителя).</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Срок предоставления государственной услуги</w:t>
      </w:r>
    </w:p>
    <w:p w:rsidR="00376ADC" w:rsidRDefault="00376ADC" w:rsidP="00376ADC">
      <w:pPr>
        <w:autoSpaceDE w:val="0"/>
        <w:autoSpaceDN w:val="0"/>
        <w:adjustRightInd w:val="0"/>
        <w:spacing w:after="0" w:line="240" w:lineRule="auto"/>
        <w:jc w:val="center"/>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bookmarkStart w:id="11" w:name="Par159"/>
      <w:bookmarkEnd w:id="11"/>
      <w:r>
        <w:rPr>
          <w:rFonts w:ascii="Calibri" w:hAnsi="Calibri" w:cs="Calibri"/>
        </w:rPr>
        <w:t xml:space="preserve">2.4. Срок предоставления государственной услуги составляет 9 рабочих дней со дня регистрации заявления в ЦСЗН в соответствии с </w:t>
      </w:r>
      <w:hyperlink w:anchor="Par463" w:history="1">
        <w:r>
          <w:rPr>
            <w:rFonts w:ascii="Calibri" w:hAnsi="Calibri" w:cs="Calibri"/>
            <w:color w:val="0000FF"/>
          </w:rPr>
          <w:t>пунктом 2.13</w:t>
        </w:r>
      </w:hyperlink>
      <w:r>
        <w:rPr>
          <w:rFonts w:ascii="Calibri" w:hAnsi="Calibri" w:cs="Calibri"/>
        </w:rPr>
        <w:t xml:space="preserve"> настоящего регламента.</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Правовые основания для предоставления государственной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2.5. Правовые основания для предоставления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нормативных правовых актов, регулирующих предоставление государственной услуги, размещен на сайте комитета по социальной защите населения Ленинградской области в сети Интернет по адресу http://social.lenobl.ru/ и в Реестре.</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 необходимых</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законодательными или иными нормативными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правовыми актами для предоставления государственной услуги,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подлежащих представлению заявителем</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bookmarkStart w:id="12" w:name="Par171"/>
      <w:bookmarkEnd w:id="12"/>
      <w:r>
        <w:rPr>
          <w:rFonts w:ascii="Calibri" w:hAnsi="Calibri" w:cs="Calibri"/>
        </w:rPr>
        <w:t>2.6. Исчерпывающий перечень документов, необходимых для предоставления государственной услуги, подлежащих представлению заявителем:</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13" w:name="Par172"/>
      <w:bookmarkEnd w:id="13"/>
      <w:r>
        <w:rPr>
          <w:rFonts w:ascii="Calibri" w:hAnsi="Calibri" w:cs="Calibri"/>
        </w:rPr>
        <w:t xml:space="preserve">1) для предоставления государственной услуги заполняется заявление, с одновременным заполнением согласия заявителя на обработку персональных данных в соответствии с </w:t>
      </w:r>
      <w:hyperlink r:id="rId41" w:history="1">
        <w:r>
          <w:rPr>
            <w:rFonts w:ascii="Calibri" w:hAnsi="Calibri" w:cs="Calibri"/>
            <w:color w:val="0000FF"/>
          </w:rPr>
          <w:t>частью 4 статьи 9</w:t>
        </w:r>
      </w:hyperlink>
      <w:r>
        <w:rPr>
          <w:rFonts w:ascii="Calibri" w:hAnsi="Calibri" w:cs="Calibri"/>
        </w:rPr>
        <w:t xml:space="preserve"> Федерального закона от 27.07.2006 N 152-ФЗ "О персональных данных", в электронной форме согласно </w:t>
      </w:r>
      <w:hyperlink w:anchor="Par743" w:history="1">
        <w:r>
          <w:rPr>
            <w:rFonts w:ascii="Calibri" w:hAnsi="Calibri" w:cs="Calibri"/>
            <w:color w:val="0000FF"/>
          </w:rPr>
          <w:t>приложениям 1</w:t>
        </w:r>
      </w:hyperlink>
      <w:r>
        <w:rPr>
          <w:rFonts w:ascii="Calibri" w:hAnsi="Calibri" w:cs="Calibri"/>
        </w:rPr>
        <w:t xml:space="preserve"> и 2 (не приводится) (для государственных услуг, указанных в </w:t>
      </w:r>
      <w:hyperlink w:anchor="Par36" w:history="1">
        <w:r>
          <w:rPr>
            <w:rFonts w:ascii="Calibri" w:hAnsi="Calibri" w:cs="Calibri"/>
            <w:color w:val="0000FF"/>
          </w:rPr>
          <w:t>подпунктах 1.2.1</w:t>
        </w:r>
      </w:hyperlink>
      <w:r>
        <w:rPr>
          <w:rFonts w:ascii="Calibri" w:hAnsi="Calibri" w:cs="Calibri"/>
        </w:rPr>
        <w:t xml:space="preserve">, </w:t>
      </w:r>
      <w:hyperlink w:anchor="Par51" w:history="1">
        <w:r>
          <w:rPr>
            <w:rFonts w:ascii="Calibri" w:hAnsi="Calibri" w:cs="Calibri"/>
            <w:color w:val="0000FF"/>
          </w:rPr>
          <w:t>1.2.3</w:t>
        </w:r>
      </w:hyperlink>
      <w:r>
        <w:rPr>
          <w:rFonts w:ascii="Calibri" w:hAnsi="Calibri" w:cs="Calibri"/>
        </w:rPr>
        <w:t xml:space="preserve"> - </w:t>
      </w:r>
      <w:hyperlink w:anchor="Par67" w:history="1">
        <w:r>
          <w:rPr>
            <w:rFonts w:ascii="Calibri" w:hAnsi="Calibri" w:cs="Calibri"/>
            <w:color w:val="0000FF"/>
          </w:rPr>
          <w:t>1.2.7 пункта 1.2</w:t>
        </w:r>
      </w:hyperlink>
      <w:r>
        <w:rPr>
          <w:rFonts w:ascii="Calibri" w:hAnsi="Calibri" w:cs="Calibri"/>
        </w:rPr>
        <w:t xml:space="preserve"> настоящего регламента), согласно </w:t>
      </w:r>
      <w:hyperlink w:anchor="Par1247" w:history="1">
        <w:r>
          <w:rPr>
            <w:rFonts w:ascii="Calibri" w:hAnsi="Calibri" w:cs="Calibri"/>
            <w:color w:val="0000FF"/>
          </w:rPr>
          <w:t>приложению 1.1</w:t>
        </w:r>
      </w:hyperlink>
      <w:r>
        <w:rPr>
          <w:rFonts w:ascii="Calibri" w:hAnsi="Calibri" w:cs="Calibri"/>
        </w:rPr>
        <w:t xml:space="preserve"> к настоящему регламенту (для государственной услуги, указанной в </w:t>
      </w:r>
      <w:hyperlink w:anchor="Par40" w:history="1">
        <w:r>
          <w:rPr>
            <w:rFonts w:ascii="Calibri" w:hAnsi="Calibri" w:cs="Calibri"/>
            <w:color w:val="0000FF"/>
          </w:rPr>
          <w:t>подпункте 1.2.2 пункта 1.2</w:t>
        </w:r>
      </w:hyperlink>
      <w:r>
        <w:rPr>
          <w:rFonts w:ascii="Calibri" w:hAnsi="Calibri" w:cs="Calibri"/>
        </w:rPr>
        <w:t xml:space="preserve"> настоящего регламента) к настоящему регламенту:</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лично заявителем при обращении на ЕПГУ/ПГУ ЛО;</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специалистом МФЦ при личном обращении заявителя (представителя заявителя) в МФЦ.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в МФЦ необходимо предъявить документ, удостоверяющий личность:</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предоставления государственных услуг, указанных в </w:t>
      </w:r>
      <w:hyperlink w:anchor="Par36" w:history="1">
        <w:r>
          <w:rPr>
            <w:rFonts w:ascii="Calibri" w:hAnsi="Calibri" w:cs="Calibri"/>
            <w:color w:val="0000FF"/>
          </w:rPr>
          <w:t>пунктах 1.2.1</w:t>
        </w:r>
      </w:hyperlink>
      <w:r>
        <w:rPr>
          <w:rFonts w:ascii="Calibri" w:hAnsi="Calibri" w:cs="Calibri"/>
        </w:rPr>
        <w:t xml:space="preserve">, </w:t>
      </w:r>
      <w:hyperlink w:anchor="Par62" w:history="1">
        <w:r>
          <w:rPr>
            <w:rFonts w:ascii="Calibri" w:hAnsi="Calibri" w:cs="Calibri"/>
            <w:color w:val="0000FF"/>
          </w:rPr>
          <w:t>1.2.4</w:t>
        </w:r>
      </w:hyperlink>
      <w:r>
        <w:rPr>
          <w:rFonts w:ascii="Calibri" w:hAnsi="Calibri" w:cs="Calibri"/>
        </w:rPr>
        <w:t xml:space="preserve"> - </w:t>
      </w:r>
      <w:hyperlink w:anchor="Par67" w:history="1">
        <w:r>
          <w:rPr>
            <w:rFonts w:ascii="Calibri" w:hAnsi="Calibri" w:cs="Calibri"/>
            <w:color w:val="0000FF"/>
          </w:rPr>
          <w:t>1.2.7</w:t>
        </w:r>
      </w:hyperlink>
      <w:r>
        <w:rPr>
          <w:rFonts w:ascii="Calibri" w:hAnsi="Calibri" w:cs="Calibri"/>
        </w:rPr>
        <w:t xml:space="preserve"> настоящего регламента,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43" w:history="1">
        <w:r>
          <w:rPr>
            <w:rFonts w:ascii="Calibri" w:hAnsi="Calibri" w:cs="Calibri"/>
            <w:color w:val="0000FF"/>
          </w:rPr>
          <w:t>удостоверение</w:t>
        </w:r>
      </w:hyperlink>
      <w:r>
        <w:rPr>
          <w:rFonts w:ascii="Calibri" w:hAnsi="Calibri" w:cs="Calibri"/>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02.06.2023 N 04-34)</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предоставления государственных услуг, указанных в </w:t>
      </w:r>
      <w:hyperlink w:anchor="Par40" w:history="1">
        <w:r>
          <w:rPr>
            <w:rFonts w:ascii="Calibri" w:hAnsi="Calibri" w:cs="Calibri"/>
            <w:color w:val="0000FF"/>
          </w:rPr>
          <w:t>пунктах 1.2.2</w:t>
        </w:r>
      </w:hyperlink>
      <w:r>
        <w:rPr>
          <w:rFonts w:ascii="Calibri" w:hAnsi="Calibri" w:cs="Calibri"/>
        </w:rPr>
        <w:t xml:space="preserve"> и </w:t>
      </w:r>
      <w:hyperlink w:anchor="Par51" w:history="1">
        <w:r>
          <w:rPr>
            <w:rFonts w:ascii="Calibri" w:hAnsi="Calibri" w:cs="Calibri"/>
            <w:color w:val="0000FF"/>
          </w:rPr>
          <w:t>1.2.3</w:t>
        </w:r>
      </w:hyperlink>
      <w:r>
        <w:rPr>
          <w:rFonts w:ascii="Calibri" w:hAnsi="Calibri" w:cs="Calibri"/>
        </w:rPr>
        <w:t xml:space="preserve"> настоящего регламента, документы, удостоверяющие личность:</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02.06.2023 N 04-34)</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гражданина Российской Федерации, в том числе военнослужащего, - паспорт гражданина Российской Федерации, паспорт гражданина СССР, временное </w:t>
      </w:r>
      <w:hyperlink r:id="rId46" w:history="1">
        <w:r>
          <w:rPr>
            <w:rFonts w:ascii="Calibri" w:hAnsi="Calibri" w:cs="Calibri"/>
            <w:color w:val="0000FF"/>
          </w:rPr>
          <w:t>удостоверение</w:t>
        </w:r>
      </w:hyperlink>
      <w:r>
        <w:rPr>
          <w:rFonts w:ascii="Calibri" w:hAnsi="Calibri" w:cs="Calibri"/>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02.06.2023 N 04-34)</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02.06.2023 N 04-34)</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заполняется на основании: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паспортных данных;</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сведений о месте жительства/месте пребывания заявителя;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сведений, указанных в СНИЛС.</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49" w:history="1">
        <w:r>
          <w:rPr>
            <w:rFonts w:ascii="Calibri" w:hAnsi="Calibri" w:cs="Calibri"/>
            <w:color w:val="0000FF"/>
          </w:rPr>
          <w:t>статьей 10</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для предоставления государственной услуги, указанной в </w:t>
      </w:r>
      <w:hyperlink w:anchor="Par36" w:history="1">
        <w:r>
          <w:rPr>
            <w:rFonts w:ascii="Calibri" w:hAnsi="Calibri" w:cs="Calibri"/>
            <w:color w:val="0000FF"/>
          </w:rPr>
          <w:t>пункте 1.2.1</w:t>
        </w:r>
      </w:hyperlink>
      <w:r>
        <w:rPr>
          <w:rFonts w:ascii="Calibri" w:hAnsi="Calibri" w:cs="Calibri"/>
        </w:rPr>
        <w:t xml:space="preserve"> настоящего регламента, заявитель дополнительно к документам, перечисленным в </w:t>
      </w:r>
      <w:hyperlink w:anchor="Par172" w:history="1">
        <w:r>
          <w:rPr>
            <w:rFonts w:ascii="Calibri" w:hAnsi="Calibri" w:cs="Calibri"/>
            <w:color w:val="0000FF"/>
          </w:rPr>
          <w:t>подпункте 1 пункта 2.6</w:t>
        </w:r>
      </w:hyperlink>
      <w:r>
        <w:rPr>
          <w:rFonts w:ascii="Calibri" w:hAnsi="Calibri" w:cs="Calibri"/>
        </w:rPr>
        <w:t xml:space="preserve"> настоящего регламента, представляет: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 документы, подтверждающие право на меры социальной поддержки (в случае отсутствия сведений в Единой государственной информационной системе социального обеспечения и АИС "Соцзащита"):</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ветерана труда либо удостоверение ветерана военной службы - для ветеранов труда и ветеранов военной службы;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свидетельство о праве на льготы либо справка о реабилитации либо справка о признании пострадавшим от политических репрессий - для жертв политических репрессий;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2.2) документ о пожизненном содержании за работу (службу) - для заявителей из числа ветеранов труда, получающих пожизненное содержание за работу (службу);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2.3) в случае обращения за предоставлением государственной услуги с учетом иждивенцев (пенсионеров по старости):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решения суда об установлении факта иждивения с отметкой о дате вступления его в законную силу на иждивенцев, за исключением несовершеннолетних детей;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справка с места учебы совершеннолетних детей в возрасте от 18 до 23 лет, обучающихся в образовательных организациях по очной форме обучения (для членов семей погибших (умерших) ветеранов боевых действий, ветеранов труда (ветеранов военной службы), жертв политических репрессий;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квитанции об оплате услуг и работ по содержанию и ремонту жилого дома за месяц, предшествующий месяцу обращения (для ветеранов труда (ветеранов военной службы). При реализации технической возможности в рамках межведомственного электронного </w:t>
      </w:r>
      <w:r>
        <w:rPr>
          <w:rFonts w:ascii="Calibri" w:hAnsi="Calibri" w:cs="Calibri"/>
        </w:rPr>
        <w:lastRenderedPageBreak/>
        <w:t>взаимодействия сведения будут запрашиваться у соответствующих органов, имеющих эти сведения;</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Приказом</w:t>
        </w:r>
      </w:hyperlink>
      <w:r>
        <w:rPr>
          <w:rFonts w:ascii="Calibri" w:hAnsi="Calibri" w:cs="Calibri"/>
        </w:rPr>
        <w:t xml:space="preserve"> комитета по социальной защите населения Ленинградской области от 04.09.2023 N 04-59)</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для предоставления государственной услуги, указанной в </w:t>
      </w:r>
      <w:hyperlink w:anchor="Par40" w:history="1">
        <w:r>
          <w:rPr>
            <w:rFonts w:ascii="Calibri" w:hAnsi="Calibri" w:cs="Calibri"/>
            <w:color w:val="0000FF"/>
          </w:rPr>
          <w:t>пункте 1.2.2</w:t>
        </w:r>
      </w:hyperlink>
      <w:r>
        <w:rPr>
          <w:rFonts w:ascii="Calibri" w:hAnsi="Calibri" w:cs="Calibri"/>
        </w:rPr>
        <w:t xml:space="preserve"> настоящего регламента, заявитель дополнительно к документам, перечисленным в подпункте 1 настоящего регламента, представляет: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3.1) документы подтверждающие право на меры социальной поддержки (в случае отсутствия сведений в Единой государственной информационной системе социального обеспечения и АИС "Соцзащита"):</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а) удостоверение участника войны - для участников Великой Отечественной войны;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удостоверение инвалида Отечественной войны - для инвалидов Великой Отечественной войны;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г) удостоверение инвалида о праве на льготы - для инвалидов боевых действий, за исключением боевых действий в период Второй мировой войны;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 удостоверение о праве на льготы либо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для бывших несовершеннолетних узников фашизма;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е) удостоверения, предусмотренные для граждан, подвергшихся воздействию радиации: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специальное удостоверение единого образца гражданам, подвергшимся воздействию радиации вследствие катастрофы на Чернобыльской АЭС;</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участника ликвидации последствий катастрофы на Чернобыльской АЭС;</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перенесшего(ей) лучевую болезнь или другие заболевания, связанные с радиационным воздействием; ставшего инвалидом;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участника действий подразделений особого риска;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единого образца гражданам, подвергшимся радиационному воздействию вследствие ядерных испытаний на Семипалатинском полигоне;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 документы, подтверждающие право членов семей погибших (умерших) инвалидов войны, участников Великой Отечественной войны, ветеранов боевых действий, а также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(служебных обязанностей):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либо документ, подтверждающий гибель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суда об установлении факта нахождения на иждивении погибшего (умершего) инвалида войны, участника Великой Отечественной войны, ветерана боевых действий - за исключением несовершеннолетних детей и детей, обучающихся на дату смерти (гибели) в образовательной организации по очной форме обучения до 23-летнего возраста;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справка учреждения государственной или муниципальной системы здравоохранения произвольной формы с кодом заболевания несовершеннолетнего, оформленная в соответствии с требованиями, изложенными в </w:t>
      </w:r>
      <w:hyperlink r:id="rId53" w:history="1">
        <w:r>
          <w:rPr>
            <w:rFonts w:ascii="Calibri" w:hAnsi="Calibri" w:cs="Calibri"/>
            <w:color w:val="0000FF"/>
          </w:rPr>
          <w:t>письме</w:t>
        </w:r>
      </w:hyperlink>
      <w:r>
        <w:rPr>
          <w:rFonts w:ascii="Calibri" w:hAnsi="Calibri" w:cs="Calibri"/>
        </w:rPr>
        <w:t xml:space="preserve"> Министерства здравоохранения и социального развития Российской Федерации от 27.08.2010 N 14-6/10/2-7580;</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суда об установлении факта нахождения на иждивении погибшего (умершего) инвалида войны, участника Великой Отечественной войны, ветерана боевых действий - за исключением несовершеннолетних детей и детей, обучающихся на дату смерти (гибели) в образовательной организации по очной форме обучения до 23-летнего возраста;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для предоставления государственной услуги, указанной в </w:t>
      </w:r>
      <w:hyperlink w:anchor="Par51" w:history="1">
        <w:r>
          <w:rPr>
            <w:rFonts w:ascii="Calibri" w:hAnsi="Calibri" w:cs="Calibri"/>
            <w:color w:val="0000FF"/>
          </w:rPr>
          <w:t>пункте 1.2.3</w:t>
        </w:r>
      </w:hyperlink>
      <w:r>
        <w:rPr>
          <w:rFonts w:ascii="Calibri" w:hAnsi="Calibri" w:cs="Calibri"/>
        </w:rPr>
        <w:t xml:space="preserve"> настоящего регламента, заявитель дополнительно к документам, перечисленным в </w:t>
      </w:r>
      <w:hyperlink w:anchor="Par172" w:history="1">
        <w:r>
          <w:rPr>
            <w:rFonts w:ascii="Calibri" w:hAnsi="Calibri" w:cs="Calibri"/>
            <w:color w:val="0000FF"/>
          </w:rPr>
          <w:t>подпункте 1 пункта 2.6</w:t>
        </w:r>
      </w:hyperlink>
      <w:r>
        <w:rPr>
          <w:rFonts w:ascii="Calibri" w:hAnsi="Calibri" w:cs="Calibri"/>
        </w:rPr>
        <w:t xml:space="preserve"> настоящего регламента, представляет: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4.1) документ, подтверждающий право на меры социальной поддержки (в случае отсутствия сведений в Единой государственной информационной системе социального обеспечения и АИС "Соцзащита"):</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а) удостоверение участника войны - для участников Великой Отечественной войны;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удостоверение инвалида Отечественной войны - для инвалидов Великой Отечественной войны;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г) удостоверение инвалида о праве на льготы - для инвалидов боевых действий, за исключением боевых действий в период Второй мировой войны;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 удостоверение о праве на льготы либо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для бывших несовершеннолетних узников фашизма;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 удостоверения, предусмотренные для граждан, подвергшихся воздействию радиации: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специальное удостоверение единого образца гражданам, подвергшимся воздействию радиации вследствие катастрофы на Чернобыльской АЭС;</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участника ликвидации последствий катастрофы на Чернобыльской АЭС;</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перенесшего(ей) лучевую болезнь или другие заболевания, связанные с радиационным воздействием; ставшего инвалидом;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участника действий подразделений особого риска;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единого образца гражданам, подвергшимся радиационному воздействию вследствие ядерных испытаний на Семипалатинском полигоне;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ж) документы, подтверждающие право членов семей погибших (умерших) инвалидов войны, участников Великой Отечественной войны, ветеранов боевых действий, а также членов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либо документ, подтверждающий гибель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при исполнении обязанностей военной службы (служебных обязанностей);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з) свидетельство о праве на льготы либо справка о реабилитации либо справка о признании пострадавшим от политических репрессий - для жертв политических репрессий;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4.2) справку из организации, ведущей учет жилищного фонда, об отсутствии центрального отопления и(или) газоснабжения в занимаемом жилом помещении в текущем году;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4.3) справку из организации, ведущей учет жилищного фонда, об отоплении жилого помещения емкостным сжиженным газом (при отоплении жилого помещения емкостным сжиженным газом);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для предоставления государственной услуги, указанной в </w:t>
      </w:r>
      <w:hyperlink w:anchor="Par62" w:history="1">
        <w:r>
          <w:rPr>
            <w:rFonts w:ascii="Calibri" w:hAnsi="Calibri" w:cs="Calibri"/>
            <w:color w:val="0000FF"/>
          </w:rPr>
          <w:t>пункте 1.2.4</w:t>
        </w:r>
      </w:hyperlink>
      <w:r>
        <w:rPr>
          <w:rFonts w:ascii="Calibri" w:hAnsi="Calibri" w:cs="Calibri"/>
        </w:rPr>
        <w:t xml:space="preserve"> настоящего регламента, заявитель дополнительно к документам, перечисленным в </w:t>
      </w:r>
      <w:hyperlink w:anchor="Par172" w:history="1">
        <w:r>
          <w:rPr>
            <w:rFonts w:ascii="Calibri" w:hAnsi="Calibri" w:cs="Calibri"/>
            <w:color w:val="0000FF"/>
          </w:rPr>
          <w:t>подпункте 1 пункта 2.6</w:t>
        </w:r>
      </w:hyperlink>
      <w:r>
        <w:rPr>
          <w:rFonts w:ascii="Calibri" w:hAnsi="Calibri" w:cs="Calibri"/>
        </w:rPr>
        <w:t xml:space="preserve"> настоящего регламента, представляет: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5.1) акт приемки выполненных работ унифицированной формы N КС-2 (справка администрации городского (сельского) поселения) с указанием периода проведения работ по газификации жилого помещения;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5.2) договор о поставке газа, заключенный между поставщиком газа и заявителем, с указанием внутридомового газового оборудования (при наличии);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5.3) документы (чеки (кассовые и(или) товарные), приходные кассовые ордера, справки о стоимости выполненных работ и затрат унифицированной формы N КС-3, гарантийные талоны, технические паспорта, товарные накладные), подтверждающие приобретение внутридомового газового оборудования с указанием его вида;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для предоставления государственной услуги, указанной в </w:t>
      </w:r>
      <w:hyperlink w:anchor="Par63" w:history="1">
        <w:r>
          <w:rPr>
            <w:rFonts w:ascii="Calibri" w:hAnsi="Calibri" w:cs="Calibri"/>
            <w:color w:val="0000FF"/>
          </w:rPr>
          <w:t>пункте 1.2.5</w:t>
        </w:r>
      </w:hyperlink>
      <w:r>
        <w:rPr>
          <w:rFonts w:ascii="Calibri" w:hAnsi="Calibri" w:cs="Calibri"/>
        </w:rPr>
        <w:t xml:space="preserve"> настоящего регламента, заявитель дополнительно к документам, перечисленным в подпункте 1 настоящего регламента, представляет: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6.1) документ, подтверждающий право собственности заявителя на жилое помещение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для предоставления государственной услуги, указанной в </w:t>
      </w:r>
      <w:hyperlink w:anchor="Par66" w:history="1">
        <w:r>
          <w:rPr>
            <w:rFonts w:ascii="Calibri" w:hAnsi="Calibri" w:cs="Calibri"/>
            <w:color w:val="0000FF"/>
          </w:rPr>
          <w:t>пункте 1.2.6</w:t>
        </w:r>
      </w:hyperlink>
      <w:r>
        <w:rPr>
          <w:rFonts w:ascii="Calibri" w:hAnsi="Calibri" w:cs="Calibri"/>
        </w:rPr>
        <w:t xml:space="preserve"> настоящего регламента, заявитель дополнительно к документам, перечисленным в </w:t>
      </w:r>
      <w:hyperlink w:anchor="Par172" w:history="1">
        <w:r>
          <w:rPr>
            <w:rFonts w:ascii="Calibri" w:hAnsi="Calibri" w:cs="Calibri"/>
            <w:color w:val="0000FF"/>
          </w:rPr>
          <w:t>подпункте 1 пункта 2.6</w:t>
        </w:r>
      </w:hyperlink>
      <w:r>
        <w:rPr>
          <w:rFonts w:ascii="Calibri" w:hAnsi="Calibri" w:cs="Calibri"/>
        </w:rPr>
        <w:t xml:space="preserve"> настоящего регламента, представляет: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7.1) документы (сведения) или их копии о платежах по оплате за жилое помещение и коммунальные услуги, включая плату за обращение с твердыми коммунальными отходами, по адресу назначения ежемесячной денежной компенсации, содержащие сведения о количестве проживающих в жилом помещении граждан и общей площади жилого помещения в многоквартирном доме, за месяц, предшествующий месяцу обращения.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документы (сведения) или их копии о начислении платы за жилое помещение и коммунальные услуги за месяц, предшествующий месяцу обращения представляются заявителем в случае отсутствия заключенного организацией ЖКХ договора (соглашения) об информационном взаимодействии с уполномоченной организацией;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7.2) документы, подтверждающие право собственности (владения, пользования) на жилое помещение, расположенное на территории Ленинградской области (для собственников и нанимателей жилых помещений в многоквартирном доме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7.3) документы либо сведения, подтверждающие право собственника на индивидуальный жилой дом, расположенный на территории Ленинградской области (для собственников индивидуальных жилых домов)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для предоставления государственной услуги, указанной в </w:t>
      </w:r>
      <w:hyperlink w:anchor="Par67" w:history="1">
        <w:r>
          <w:rPr>
            <w:rFonts w:ascii="Calibri" w:hAnsi="Calibri" w:cs="Calibri"/>
            <w:color w:val="0000FF"/>
          </w:rPr>
          <w:t>пункте 1.2.7</w:t>
        </w:r>
      </w:hyperlink>
      <w:r>
        <w:rPr>
          <w:rFonts w:ascii="Calibri" w:hAnsi="Calibri" w:cs="Calibri"/>
        </w:rPr>
        <w:t xml:space="preserve"> настоящего регламента, заявитель дополнительно к документам, перечисленным в </w:t>
      </w:r>
      <w:hyperlink w:anchor="Par172" w:history="1">
        <w:r>
          <w:rPr>
            <w:rFonts w:ascii="Calibri" w:hAnsi="Calibri" w:cs="Calibri"/>
            <w:color w:val="0000FF"/>
          </w:rPr>
          <w:t>подпункте 1 пункта 2.6</w:t>
        </w:r>
      </w:hyperlink>
      <w:r>
        <w:rPr>
          <w:rFonts w:ascii="Calibri" w:hAnsi="Calibri" w:cs="Calibri"/>
        </w:rPr>
        <w:t xml:space="preserve"> настоящего регламента, представляет: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8.1) документ (справка) либо сведения о месте работы с указанием даты поступления на работу, занимаемой должности, места нахождения и организационно-правовой формы организации (для специалистов);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8.2) документы (трудовая книжка (за периоды до 1 января 2020 года), справки) либо иные сведения, подтверждающие работу в качестве специалиста в сельской местности и поселках городского типа Ленинградской области не менее 10 лет (при первичном обращении) (для пенсионеров (лиц, достигших возраста 55 лет женщины, 60 лет мужчины);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8.3) квитанция об оплате жилого помещения и коммунальных услуг за месяц, предшествующий месяцу обращения.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квитанции о начислении платы за жилое помещение и коммунальные услуги за месяц, предшествующий месяцу обращения представляются заявителем в случае отсутствия заключенного организацией ЖКХ договора (соглашения) об информационном взаимодействии с уполномоченной организацией.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2.6.1. Заявитель дополнительно к документам, перечисленным в </w:t>
      </w:r>
      <w:hyperlink w:anchor="Par171" w:history="1">
        <w:r>
          <w:rPr>
            <w:rFonts w:ascii="Calibri" w:hAnsi="Calibri" w:cs="Calibri"/>
            <w:color w:val="0000FF"/>
          </w:rPr>
          <w:t>пункте 2.6</w:t>
        </w:r>
      </w:hyperlink>
      <w:r>
        <w:rPr>
          <w:rFonts w:ascii="Calibri" w:hAnsi="Calibri" w:cs="Calibri"/>
        </w:rPr>
        <w:t xml:space="preserve"> настоящего регламента, представляет: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случае отсутствия в паспорте отметки о месте жительства или сведений о регистрации по месту пребывания на территории Ленинградской области - копию решения суда об установлении факта проживания на территории Ленинградской области с отметкой о дате вступления его в законную силу, заверенную судебным органом, в том числе для совместно проживающих членов семьи;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если заявитель выбрал способ перечисления денежной выплаты,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справку (распечатку с сайта кредитной организации) о реквизитах кредитной организации и открытого в ней счета в рублях для перечисления денежной выплаты.</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14" w:name="Par264"/>
      <w:bookmarkEnd w:id="14"/>
      <w:r>
        <w:rPr>
          <w:rFonts w:ascii="Calibri" w:hAnsi="Calibri" w:cs="Calibri"/>
        </w:rPr>
        <w:t>2.6.2. Представитель заявителя из числа: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15.02.2023 N 04-10)</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доверенность, удостоверенную в соответствии с </w:t>
      </w:r>
      <w:hyperlink r:id="rId56" w:history="1">
        <w:r>
          <w:rPr>
            <w:rFonts w:ascii="Calibri" w:hAnsi="Calibri" w:cs="Calibri"/>
            <w:color w:val="0000FF"/>
          </w:rPr>
          <w:t>пунктом 2 статьи 185.1</w:t>
        </w:r>
      </w:hyperlink>
      <w:r>
        <w:rPr>
          <w:rFonts w:ascii="Calibri" w:hAnsi="Calibri" w:cs="Calibri"/>
        </w:rPr>
        <w:t xml:space="preserve"> Гражданского кодекса Российской Федерации и являющуюся приравненной к нотариальной: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доверенность в простой письменной форме согласно приложениям 6 и 7 (не приводятся) к настоящему регламенту.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2.6.3. Заявление о предоставлении государственной услуги заполняется в электронном виде в МФЦ специалистом МФЦ или заявителем (представителем заявителя) на ПГУ ЛО, или на ЕПГУ.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Заполненное заявление должно отвечать следующим требованиям: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написано на бланке по форме согласно приложению 1 к настоящему регламенту;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использования сокращений и аббревиатур, сведения, указанные в заявлении, не должны расходиться или противоречить прилагаемым к заявлению документам.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тексты документов написаны разборчиво, записи и печати в них хорошо читаемы;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имя и отчество заявителя написаны полностью;</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не имеют серьезных повреждений, наличие которых допускает многозначность истолкования их содержания.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w:t>
      </w:r>
      <w:r>
        <w:rPr>
          <w:rFonts w:ascii="Calibri" w:hAnsi="Calibri" w:cs="Calibri"/>
        </w:rPr>
        <w:lastRenderedPageBreak/>
        <w:t>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 постоянно проживавших на территориях Донецкой Народной Республики и Луганской Народной Республики с 11 мая 2014 г. по 29 сентября 2022 г., на территориях Запорожской области и Херсонской области с 24 февраля 2022 г. по 29 сентября 2022 г.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 в силу Федерального </w:t>
      </w:r>
      <w:hyperlink r:id="rId58" w:history="1">
        <w:r>
          <w:rPr>
            <w:rFonts w:ascii="Calibri" w:hAnsi="Calibri" w:cs="Calibri"/>
            <w:color w:val="0000FF"/>
          </w:rPr>
          <w:t>закона</w:t>
        </w:r>
      </w:hyperlink>
      <w:r>
        <w:rPr>
          <w:rFonts w:ascii="Calibri" w:hAnsi="Calibri" w:cs="Calibri"/>
        </w:rPr>
        <w:t xml:space="preserve">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лично без перевода на русский язык.</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Приказом</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2.6.5. Требования к типу электронных документов: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 необходимых</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законодательными или иными нормативными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правовыми актами для предоставления государственной услуги,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распоряжении государственных органов, органов</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и подведомственных им организаций</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организаций, оказывающих услуги, необходимые</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обязательные для предоставления государственной услуги)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и подлежащих представлению в рамках межведомственного</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информационного взаимодействия</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bookmarkStart w:id="15" w:name="Par304"/>
      <w:bookmarkEnd w:id="15"/>
      <w:r>
        <w:rPr>
          <w:rFonts w:ascii="Calibri" w:hAnsi="Calibri" w:cs="Calibri"/>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в органах внутренних дел:</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регистрации по месту жительства, по месту пребывания заявителя (члена (членов) его семьи;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реабилитации;</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Приказом</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органе Фонда пенсионного и социального страхования Российской Федерации:</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1"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15.02.2023 N 04-10)</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получении страхового номера индивидуального лицевого счета - при отсутствии сведений в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получении страховой пенсии по старости (страховой пенсии по инвалидности, трудовой пенсии по старости, пенсии по старости) на день обращения за единовременной социальной выплатой и в период газификации жилого помещения из территориального органа Фонда пенсионного и социального страхования Российской Федерации (для граждан, получающих страховую пенсию по старости (страховую пенсию по инвалидности, трудовую пенсию по старости, пенсию по старости) (для получения государственной услуги, указанной в </w:t>
      </w:r>
      <w:hyperlink w:anchor="Par62" w:history="1">
        <w:r>
          <w:rPr>
            <w:rFonts w:ascii="Calibri" w:hAnsi="Calibri" w:cs="Calibri"/>
            <w:color w:val="0000FF"/>
          </w:rPr>
          <w:t>подпункте 1.2.4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15.02.2023 N 04-10)</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из ФГИС ФРИ об установлении (продлении) инвалидности - при отсутствии сведений в АИС "Соцзащита" (для получения государственных услуг, указанных в </w:t>
      </w:r>
      <w:hyperlink w:anchor="Par40" w:history="1">
        <w:r>
          <w:rPr>
            <w:rFonts w:ascii="Calibri" w:hAnsi="Calibri" w:cs="Calibri"/>
            <w:color w:val="0000FF"/>
          </w:rPr>
          <w:t>подпунктах 1.2.2</w:t>
        </w:r>
      </w:hyperlink>
      <w:r>
        <w:rPr>
          <w:rFonts w:ascii="Calibri" w:hAnsi="Calibri" w:cs="Calibri"/>
        </w:rPr>
        <w:t xml:space="preserve"> - </w:t>
      </w:r>
      <w:hyperlink w:anchor="Par63" w:history="1">
        <w:r>
          <w:rPr>
            <w:rFonts w:ascii="Calibri" w:hAnsi="Calibri" w:cs="Calibri"/>
            <w:color w:val="0000FF"/>
          </w:rPr>
          <w:t>1.2.5 пункта 1.2</w:t>
        </w:r>
      </w:hyperlink>
      <w:r>
        <w:rPr>
          <w:rFonts w:ascii="Calibri" w:hAnsi="Calibri" w:cs="Calibri"/>
        </w:rPr>
        <w:t xml:space="preserve"> настоящего регламента для инвалидов);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трудовой деятельности, предусмотренные Трудовым </w:t>
      </w:r>
      <w:hyperlink r:id="rId63" w:history="1">
        <w:r>
          <w:rPr>
            <w:rFonts w:ascii="Calibri" w:hAnsi="Calibri" w:cs="Calibri"/>
            <w:color w:val="0000FF"/>
          </w:rPr>
          <w:t>кодексом</w:t>
        </w:r>
      </w:hyperlink>
      <w:r>
        <w:rPr>
          <w:rFonts w:ascii="Calibri" w:hAnsi="Calibri" w:cs="Calibri"/>
        </w:rPr>
        <w:t xml:space="preserve"> РФ (при наличии) (для получения государственной услуги, указанной в </w:t>
      </w:r>
      <w:hyperlink w:anchor="Par63" w:history="1">
        <w:r>
          <w:rPr>
            <w:rFonts w:ascii="Calibri" w:hAnsi="Calibri" w:cs="Calibri"/>
            <w:color w:val="0000FF"/>
          </w:rPr>
          <w:t>подпунктах 1.2.5</w:t>
        </w:r>
      </w:hyperlink>
      <w:r>
        <w:rPr>
          <w:rFonts w:ascii="Calibri" w:hAnsi="Calibri" w:cs="Calibri"/>
        </w:rPr>
        <w:t xml:space="preserve">, </w:t>
      </w:r>
      <w:hyperlink w:anchor="Par67" w:history="1">
        <w:r>
          <w:rPr>
            <w:rFonts w:ascii="Calibri" w:hAnsi="Calibri" w:cs="Calibri"/>
            <w:color w:val="0000FF"/>
          </w:rPr>
          <w:t>1.2.7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 в органе социальной защиты населения субъекта Российской Федерации и подведомственных ему учреждений: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при назначении гражданам, переехавшим в Ленинградскую область из другого субъекта Российской Федерации на временное проживание;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4) в публично-правовой компании "Роскадастр" (Росреестр):</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выписку из Единого государственного реестра недвижимости;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5) в Единой государственной информационной системе социального обеспечения: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суммах пенсии, пособий и иных мер социальной поддержки в виде выплат, полученных в соответствии с законодательством Российской Федерации и(или) законодательством Ленинградской области (за исключением государственной услуги, указанной в </w:t>
      </w:r>
      <w:hyperlink w:anchor="Par63" w:history="1">
        <w:r>
          <w:rPr>
            <w:rFonts w:ascii="Calibri" w:hAnsi="Calibri" w:cs="Calibri"/>
            <w:color w:val="0000FF"/>
          </w:rPr>
          <w:t>подпункте 1.2.5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об актах гражданского состояния, в том числе: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государственной регистрации рождения;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государственной регистрации смерти;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государственной регистрации перемены имени;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государственной регистрации заключения брака;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сведения о государственной регистрации расторжения брака;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государственной регистрации установления отцовства (за исключением государственной услуги, указанной в </w:t>
      </w:r>
      <w:hyperlink w:anchor="Par63" w:history="1">
        <w:r>
          <w:rPr>
            <w:rFonts w:ascii="Calibri" w:hAnsi="Calibri" w:cs="Calibri"/>
            <w:color w:val="0000FF"/>
          </w:rPr>
          <w:t>подпункте 1.2.5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выписка (сведения) из решения органа опеки и попечительства об установлении опеки;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6) в Государственной информационной системе жилищно-коммунального хозяйства: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начислениях, о произведенных платежах и характеристиках объектов жилищного фонда;</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(пп. 6 в ред. </w:t>
      </w:r>
      <w:hyperlink r:id="rId65"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Региональной государственной информационной системе жилищно-коммунального хозяйства Ленинградской области (для получения государственной услуги, указанных в </w:t>
      </w:r>
      <w:hyperlink w:anchor="Par66" w:history="1">
        <w:r>
          <w:rPr>
            <w:rFonts w:ascii="Calibri" w:hAnsi="Calibri" w:cs="Calibri"/>
            <w:color w:val="0000FF"/>
          </w:rPr>
          <w:t>подпунктах 1.2.6</w:t>
        </w:r>
      </w:hyperlink>
      <w:r>
        <w:rPr>
          <w:rFonts w:ascii="Calibri" w:hAnsi="Calibri" w:cs="Calibri"/>
        </w:rPr>
        <w:t xml:space="preserve">, </w:t>
      </w:r>
      <w:hyperlink w:anchor="Par67" w:history="1">
        <w:r>
          <w:rPr>
            <w:rFonts w:ascii="Calibri" w:hAnsi="Calibri" w:cs="Calibri"/>
            <w:color w:val="0000FF"/>
          </w:rPr>
          <w:t>1.2.7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из квитанций об оплате за жилое помещение и коммунальные услуги за месяц, предшествующий месяцу обращения, в случае наличия заключенного организацией ЖКХ договора (соглашения) об информационном взаимодействии с уполномоченной организацией (при технической реализации межведомственного запроса);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органах местного самоуправления Ленинградской области (для получения государственной услуги, указанных в </w:t>
      </w:r>
      <w:hyperlink w:anchor="Par36" w:history="1">
        <w:r>
          <w:rPr>
            <w:rFonts w:ascii="Calibri" w:hAnsi="Calibri" w:cs="Calibri"/>
            <w:color w:val="0000FF"/>
          </w:rPr>
          <w:t>подпунктах 1.2.1</w:t>
        </w:r>
      </w:hyperlink>
      <w:r>
        <w:rPr>
          <w:rFonts w:ascii="Calibri" w:hAnsi="Calibri" w:cs="Calibri"/>
        </w:rPr>
        <w:t xml:space="preserve">, </w:t>
      </w:r>
      <w:hyperlink w:anchor="Par40" w:history="1">
        <w:r>
          <w:rPr>
            <w:rFonts w:ascii="Calibri" w:hAnsi="Calibri" w:cs="Calibri"/>
            <w:color w:val="0000FF"/>
          </w:rPr>
          <w:t>1.2.2</w:t>
        </w:r>
      </w:hyperlink>
      <w:r>
        <w:rPr>
          <w:rFonts w:ascii="Calibri" w:hAnsi="Calibri" w:cs="Calibri"/>
        </w:rPr>
        <w:t xml:space="preserve">, </w:t>
      </w:r>
      <w:hyperlink w:anchor="Par51" w:history="1">
        <w:r>
          <w:rPr>
            <w:rFonts w:ascii="Calibri" w:hAnsi="Calibri" w:cs="Calibri"/>
            <w:color w:val="0000FF"/>
          </w:rPr>
          <w:t>1.2.3</w:t>
        </w:r>
      </w:hyperlink>
      <w:r>
        <w:rPr>
          <w:rFonts w:ascii="Calibri" w:hAnsi="Calibri" w:cs="Calibri"/>
        </w:rPr>
        <w:t xml:space="preserve">, </w:t>
      </w:r>
      <w:hyperlink w:anchor="Par66" w:history="1">
        <w:r>
          <w:rPr>
            <w:rFonts w:ascii="Calibri" w:hAnsi="Calibri" w:cs="Calibri"/>
            <w:color w:val="0000FF"/>
          </w:rPr>
          <w:t>1.2.6</w:t>
        </w:r>
      </w:hyperlink>
      <w:r>
        <w:rPr>
          <w:rFonts w:ascii="Calibri" w:hAnsi="Calibri" w:cs="Calibri"/>
        </w:rPr>
        <w:t xml:space="preserve">, </w:t>
      </w:r>
      <w:hyperlink w:anchor="Par67" w:history="1">
        <w:r>
          <w:rPr>
            <w:rFonts w:ascii="Calibri" w:hAnsi="Calibri" w:cs="Calibri"/>
            <w:color w:val="0000FF"/>
          </w:rPr>
          <w:t>1.2.7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социального найма жилого помещения;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найма жилого помещения государственного или муниципального жилищного фонда;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найма жилого помещения жилищного фонда социального использования.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Межведомственное информационное взаимодействие осуществляется на бумажном носителе: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представления оригиналов документов на бумажном носителе при направлении межведомственного запроса.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2.7.1. Заявитель вправе представить документы (сведения), указанные в </w:t>
      </w:r>
      <w:hyperlink w:anchor="Par304" w:history="1">
        <w:r>
          <w:rPr>
            <w:rFonts w:ascii="Calibri" w:hAnsi="Calibri" w:cs="Calibri"/>
            <w:color w:val="0000FF"/>
          </w:rPr>
          <w:t>пункте 2.7</w:t>
        </w:r>
      </w:hyperlink>
      <w:r>
        <w:rPr>
          <w:rFonts w:ascii="Calibri" w:hAnsi="Calibri" w:cs="Calibri"/>
        </w:rPr>
        <w:t xml:space="preserve"> настоящего регламента, по собственной инициативе, в том числе: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документ о праве собственности на жилое помещение: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свидетельство о государственной регистрации права;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выписку из Единого реестра прав на недвижимое имущество и сделок с ним;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документы либо сведения, подтверждающие право собственника на индивидуальный жилой дом, расположенный на территории Ленинградской области (для собственников индивидуальных жилых домов);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документы, подтверждающие право пользования на жилое помещение, расположенное на территории Ленинградской области (для получения государственной услуги, указанной в </w:t>
      </w:r>
      <w:hyperlink w:anchor="Par66" w:history="1">
        <w:r>
          <w:rPr>
            <w:rFonts w:ascii="Calibri" w:hAnsi="Calibri" w:cs="Calibri"/>
            <w:color w:val="0000FF"/>
          </w:rPr>
          <w:t>подпункте 1.2.6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социального найма жилого помещения;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найма жилого помещения государственного или муниципального жилищного фонда;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найма жилого помещения жилищного фонда социального использования;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трудовую книжку и(или) сведения о трудовой деятельности, предусмотренные Трудовым </w:t>
      </w:r>
      <w:hyperlink r:id="rId66" w:history="1">
        <w:r>
          <w:rPr>
            <w:rFonts w:ascii="Calibri" w:hAnsi="Calibri" w:cs="Calibri"/>
            <w:color w:val="0000FF"/>
          </w:rPr>
          <w:t>кодексом</w:t>
        </w:r>
      </w:hyperlink>
      <w:r>
        <w:rPr>
          <w:rFonts w:ascii="Calibri" w:hAnsi="Calibri" w:cs="Calibri"/>
        </w:rPr>
        <w:t xml:space="preserve"> Российской Федерации (при наличии), в том числе члена семьи, в случае получения государственной услуги, указанной в </w:t>
      </w:r>
      <w:hyperlink w:anchor="Par67" w:history="1">
        <w:r>
          <w:rPr>
            <w:rFonts w:ascii="Calibri" w:hAnsi="Calibri" w:cs="Calibri"/>
            <w:color w:val="0000FF"/>
          </w:rPr>
          <w:t>подпункте 1.2.7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документы, подтверждающие родство (свойство) членов семьи (свидетельство о рождении, свидетельство о заключении (расторжении) брака, свидетельство об установлении отцовства, решение суда) - для получения государственных услуг, указанных в </w:t>
      </w:r>
      <w:hyperlink w:anchor="Par36" w:history="1">
        <w:r>
          <w:rPr>
            <w:rFonts w:ascii="Calibri" w:hAnsi="Calibri" w:cs="Calibri"/>
            <w:color w:val="0000FF"/>
          </w:rPr>
          <w:t>подпунктах 1.2.1</w:t>
        </w:r>
      </w:hyperlink>
      <w:r>
        <w:rPr>
          <w:rFonts w:ascii="Calibri" w:hAnsi="Calibri" w:cs="Calibri"/>
        </w:rPr>
        <w:t xml:space="preserve"> - </w:t>
      </w:r>
      <w:hyperlink w:anchor="Par51" w:history="1">
        <w:r>
          <w:rPr>
            <w:rFonts w:ascii="Calibri" w:hAnsi="Calibri" w:cs="Calibri"/>
            <w:color w:val="0000FF"/>
          </w:rPr>
          <w:t>1.2.3</w:t>
        </w:r>
      </w:hyperlink>
      <w:r>
        <w:rPr>
          <w:rFonts w:ascii="Calibri" w:hAnsi="Calibri" w:cs="Calibri"/>
        </w:rPr>
        <w:t xml:space="preserve">, </w:t>
      </w:r>
      <w:hyperlink w:anchor="Par67" w:history="1">
        <w:r>
          <w:rPr>
            <w:rFonts w:ascii="Calibri" w:hAnsi="Calibri" w:cs="Calibri"/>
            <w:color w:val="0000FF"/>
          </w:rPr>
          <w:t>1.2.7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71" w:history="1">
        <w:r>
          <w:rPr>
            <w:rFonts w:ascii="Calibri" w:hAnsi="Calibri" w:cs="Calibri"/>
            <w:color w:val="0000FF"/>
          </w:rPr>
          <w:t>пунктах 2.6</w:t>
        </w:r>
      </w:hyperlink>
      <w:r>
        <w:rPr>
          <w:rFonts w:ascii="Calibri" w:hAnsi="Calibri" w:cs="Calibri"/>
        </w:rPr>
        <w:t xml:space="preserve"> - </w:t>
      </w:r>
      <w:hyperlink w:anchor="Par264" w:history="1">
        <w:r>
          <w:rPr>
            <w:rFonts w:ascii="Calibri" w:hAnsi="Calibri" w:cs="Calibri"/>
            <w:color w:val="0000FF"/>
          </w:rPr>
          <w:t>2.6.2</w:t>
        </w:r>
      </w:hyperlink>
      <w:r>
        <w:rPr>
          <w:rFonts w:ascii="Calibri" w:hAnsi="Calibri" w:cs="Calibri"/>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2.7.3. Органы, предоставляющие государственную услугу, не вправе требовать от заявителя: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67" w:history="1">
        <w:r>
          <w:rPr>
            <w:rFonts w:ascii="Calibri" w:hAnsi="Calibri" w:cs="Calibri"/>
            <w:color w:val="0000FF"/>
          </w:rPr>
          <w:t>частью 6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68" w:history="1">
        <w:r>
          <w:rPr>
            <w:rFonts w:ascii="Calibri" w:hAnsi="Calibri" w:cs="Calibri"/>
            <w:color w:val="0000FF"/>
          </w:rPr>
          <w:t>частью 1 статьи 9</w:t>
        </w:r>
      </w:hyperlink>
      <w:r>
        <w:rPr>
          <w:rFonts w:ascii="Calibri" w:hAnsi="Calibri" w:cs="Calibri"/>
        </w:rPr>
        <w:t xml:space="preserve"> Федерального закона N 210-ФЗ, а также документов и информации, представляемых в результате оказания таких услуг);</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Calibri" w:hAnsi="Calibri" w:cs="Calibri"/>
        </w:rPr>
        <w:lastRenderedPageBreak/>
        <w:t xml:space="preserve">государственной услуги, либо в предоставлении государственной услуги, за исключением случаев, предусмотренных </w:t>
      </w:r>
      <w:hyperlink r:id="rId69" w:history="1">
        <w:r>
          <w:rPr>
            <w:rFonts w:ascii="Calibri" w:hAnsi="Calibri" w:cs="Calibri"/>
            <w:color w:val="0000FF"/>
          </w:rPr>
          <w:t>пунктом 4 части 1 статьи 7</w:t>
        </w:r>
      </w:hyperlink>
      <w:r>
        <w:rPr>
          <w:rFonts w:ascii="Calibri" w:hAnsi="Calibri" w:cs="Calibri"/>
        </w:rPr>
        <w:t xml:space="preserve"> Федерального закона N 210-ФЗ;</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70" w:history="1">
        <w:r>
          <w:rPr>
            <w:rFonts w:ascii="Calibri" w:hAnsi="Calibri" w:cs="Calibri"/>
            <w:color w:val="0000FF"/>
          </w:rPr>
          <w:t>пунктом 7.2 части 1 статьи 16</w:t>
        </w:r>
      </w:hyperlink>
      <w:r>
        <w:rPr>
          <w:rFonts w:ascii="Calibri" w:hAnsi="Calibri" w:cs="Calibri"/>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приостановления</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с указанием допустимых</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сроков приостановления в случае, если возможность</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приостановления предоставления государственной услуги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предусмотрена действующим законодательством</w:t>
      </w:r>
    </w:p>
    <w:p w:rsidR="00376ADC" w:rsidRDefault="00376ADC" w:rsidP="00376ADC">
      <w:pPr>
        <w:autoSpaceDE w:val="0"/>
        <w:autoSpaceDN w:val="0"/>
        <w:adjustRightInd w:val="0"/>
        <w:spacing w:after="0" w:line="240" w:lineRule="auto"/>
        <w:jc w:val="center"/>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2.8. Основанием для приостановления предоставления государственной услуги является непоступление в ЦСЗН ответа на межведомственный запрос:</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 (за исключением государственных услуг, указанных в </w:t>
      </w:r>
      <w:hyperlink w:anchor="Par36" w:history="1">
        <w:r>
          <w:rPr>
            <w:rFonts w:ascii="Calibri" w:hAnsi="Calibri" w:cs="Calibri"/>
            <w:color w:val="0000FF"/>
          </w:rPr>
          <w:t>подпунктах 1.2.1</w:t>
        </w:r>
      </w:hyperlink>
      <w:r>
        <w:rPr>
          <w:rFonts w:ascii="Calibri" w:hAnsi="Calibri" w:cs="Calibri"/>
        </w:rPr>
        <w:t xml:space="preserve">, </w:t>
      </w:r>
      <w:hyperlink w:anchor="Par40" w:history="1">
        <w:r>
          <w:rPr>
            <w:rFonts w:ascii="Calibri" w:hAnsi="Calibri" w:cs="Calibri"/>
            <w:color w:val="0000FF"/>
          </w:rPr>
          <w:t>1.2.2</w:t>
        </w:r>
      </w:hyperlink>
      <w:r>
        <w:rPr>
          <w:rFonts w:ascii="Calibri" w:hAnsi="Calibri" w:cs="Calibri"/>
        </w:rPr>
        <w:t xml:space="preserve">, </w:t>
      </w:r>
      <w:hyperlink w:anchor="Par67" w:history="1">
        <w:r>
          <w:rPr>
            <w:rFonts w:ascii="Calibri" w:hAnsi="Calibri" w:cs="Calibri"/>
            <w:color w:val="0000FF"/>
          </w:rPr>
          <w:t>1.2.7 пункта 1.2</w:t>
        </w:r>
      </w:hyperlink>
      <w:r>
        <w:rPr>
          <w:rFonts w:ascii="Calibri" w:hAnsi="Calibri" w:cs="Calibri"/>
        </w:rPr>
        <w:t xml:space="preserve"> настоящего регламента), не реже одного раза в десять рабочих дней (для государственных услуг, указанных в </w:t>
      </w:r>
      <w:hyperlink w:anchor="Par36" w:history="1">
        <w:r>
          <w:rPr>
            <w:rFonts w:ascii="Calibri" w:hAnsi="Calibri" w:cs="Calibri"/>
            <w:color w:val="0000FF"/>
          </w:rPr>
          <w:t>подпунктах 1.2.1</w:t>
        </w:r>
      </w:hyperlink>
      <w:r>
        <w:rPr>
          <w:rFonts w:ascii="Calibri" w:hAnsi="Calibri" w:cs="Calibri"/>
        </w:rPr>
        <w:t xml:space="preserve">, </w:t>
      </w:r>
      <w:hyperlink w:anchor="Par40" w:history="1">
        <w:r>
          <w:rPr>
            <w:rFonts w:ascii="Calibri" w:hAnsi="Calibri" w:cs="Calibri"/>
            <w:color w:val="0000FF"/>
          </w:rPr>
          <w:t>1.2.2</w:t>
        </w:r>
      </w:hyperlink>
      <w:r>
        <w:rPr>
          <w:rFonts w:ascii="Calibri" w:hAnsi="Calibri" w:cs="Calibri"/>
        </w:rPr>
        <w:t xml:space="preserve">, </w:t>
      </w:r>
      <w:hyperlink w:anchor="Par67" w:history="1">
        <w:r>
          <w:rPr>
            <w:rFonts w:ascii="Calibri" w:hAnsi="Calibri" w:cs="Calibri"/>
            <w:color w:val="0000FF"/>
          </w:rPr>
          <w:t>1.2.7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отсутствия в распоряжении органа государственной власти и иной организации информация запрашивается у заявителя.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рассмотрения вопроса о назначении (об отказе в назначении) ежемесячной денежной компенсации приостанавливается не более чем на три месяца, о чем заявитель письменно уведомляется с указанием причин приостановления в течение двух рабочих дней со дня направления запроса.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550" w:history="1">
        <w:r>
          <w:rPr>
            <w:rFonts w:ascii="Calibri" w:hAnsi="Calibri" w:cs="Calibri"/>
            <w:color w:val="0000FF"/>
          </w:rPr>
          <w:t>пункте 3.1.1</w:t>
        </w:r>
      </w:hyperlink>
      <w:r>
        <w:rPr>
          <w:rFonts w:ascii="Calibri" w:hAnsi="Calibri" w:cs="Calibri"/>
        </w:rPr>
        <w:t xml:space="preserve"> настоящего регламента, со дня их поступления в ЦСЗН.</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16" w:name="Par382"/>
      <w:bookmarkEnd w:id="16"/>
      <w:r>
        <w:rPr>
          <w:rFonts w:ascii="Calibri" w:hAnsi="Calibri" w:cs="Calibri"/>
        </w:rPr>
        <w:t xml:space="preserve">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 (для государственных услуг, указанных в </w:t>
      </w:r>
      <w:hyperlink w:anchor="Par36" w:history="1">
        <w:r>
          <w:rPr>
            <w:rFonts w:ascii="Calibri" w:hAnsi="Calibri" w:cs="Calibri"/>
            <w:color w:val="0000FF"/>
          </w:rPr>
          <w:t>подпунктах 1.2.1</w:t>
        </w:r>
      </w:hyperlink>
      <w:r>
        <w:rPr>
          <w:rFonts w:ascii="Calibri" w:hAnsi="Calibri" w:cs="Calibri"/>
        </w:rPr>
        <w:t xml:space="preserve">, </w:t>
      </w:r>
      <w:hyperlink w:anchor="Par40" w:history="1">
        <w:r>
          <w:rPr>
            <w:rFonts w:ascii="Calibri" w:hAnsi="Calibri" w:cs="Calibri"/>
            <w:color w:val="0000FF"/>
          </w:rPr>
          <w:t>1.2.2</w:t>
        </w:r>
      </w:hyperlink>
      <w:r>
        <w:rPr>
          <w:rFonts w:ascii="Calibri" w:hAnsi="Calibri" w:cs="Calibri"/>
        </w:rPr>
        <w:t xml:space="preserve">, </w:t>
      </w:r>
      <w:hyperlink w:anchor="Par67" w:history="1">
        <w:r>
          <w:rPr>
            <w:rFonts w:ascii="Calibri" w:hAnsi="Calibri" w:cs="Calibri"/>
            <w:color w:val="0000FF"/>
          </w:rPr>
          <w:t>1.2.7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Приказом</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Приказом</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подаче заявления посредством ЕПГУ/ПГУ ЛО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уведомление о необходимости представления документов (сведений) (для государственных услуг, указанных в </w:t>
      </w:r>
      <w:hyperlink w:anchor="Par36" w:history="1">
        <w:r>
          <w:rPr>
            <w:rFonts w:ascii="Calibri" w:hAnsi="Calibri" w:cs="Calibri"/>
            <w:color w:val="0000FF"/>
          </w:rPr>
          <w:t>подпунктах 1.2.1</w:t>
        </w:r>
      </w:hyperlink>
      <w:r>
        <w:rPr>
          <w:rFonts w:ascii="Calibri" w:hAnsi="Calibri" w:cs="Calibri"/>
        </w:rPr>
        <w:t xml:space="preserve">, </w:t>
      </w:r>
      <w:hyperlink w:anchor="Par40" w:history="1">
        <w:r>
          <w:rPr>
            <w:rFonts w:ascii="Calibri" w:hAnsi="Calibri" w:cs="Calibri"/>
            <w:color w:val="0000FF"/>
          </w:rPr>
          <w:t>1.2.2</w:t>
        </w:r>
      </w:hyperlink>
      <w:r>
        <w:rPr>
          <w:rFonts w:ascii="Calibri" w:hAnsi="Calibri" w:cs="Calibri"/>
        </w:rPr>
        <w:t xml:space="preserve">, </w:t>
      </w:r>
      <w:hyperlink w:anchor="Par67" w:history="1">
        <w:r>
          <w:rPr>
            <w:rFonts w:ascii="Calibri" w:hAnsi="Calibri" w:cs="Calibri"/>
            <w:color w:val="0000FF"/>
          </w:rPr>
          <w:t>1.2.7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Приказом</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в течение 5 рабочих дней со дня получения уведомления ЦСЗН представляет документы (сведения).</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Приказом</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17" w:name="Par390"/>
      <w:bookmarkEnd w:id="17"/>
      <w:r>
        <w:rPr>
          <w:rFonts w:ascii="Calibri" w:hAnsi="Calibri" w:cs="Calibri"/>
        </w:rPr>
        <w:t xml:space="preserve">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 (для государственных услуг, указанных в </w:t>
      </w:r>
      <w:hyperlink w:anchor="Par36" w:history="1">
        <w:r>
          <w:rPr>
            <w:rFonts w:ascii="Calibri" w:hAnsi="Calibri" w:cs="Calibri"/>
            <w:color w:val="0000FF"/>
          </w:rPr>
          <w:t>подпунктах 1.2.1</w:t>
        </w:r>
      </w:hyperlink>
      <w:r>
        <w:rPr>
          <w:rFonts w:ascii="Calibri" w:hAnsi="Calibri" w:cs="Calibri"/>
        </w:rPr>
        <w:t xml:space="preserve">, </w:t>
      </w:r>
      <w:hyperlink w:anchor="Par40" w:history="1">
        <w:r>
          <w:rPr>
            <w:rFonts w:ascii="Calibri" w:hAnsi="Calibri" w:cs="Calibri"/>
            <w:color w:val="0000FF"/>
          </w:rPr>
          <w:t>1.2.2</w:t>
        </w:r>
      </w:hyperlink>
      <w:r>
        <w:rPr>
          <w:rFonts w:ascii="Calibri" w:hAnsi="Calibri" w:cs="Calibri"/>
        </w:rPr>
        <w:t xml:space="preserve">, </w:t>
      </w:r>
      <w:hyperlink w:anchor="Par67" w:history="1">
        <w:r>
          <w:rPr>
            <w:rFonts w:ascii="Calibri" w:hAnsi="Calibri" w:cs="Calibri"/>
            <w:color w:val="0000FF"/>
          </w:rPr>
          <w:t>1.2.7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Приказом</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отказа в приеме</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документов, необходимых для предоставления</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bookmarkStart w:id="18" w:name="Par397"/>
      <w:bookmarkEnd w:id="18"/>
      <w:r>
        <w:rPr>
          <w:rFonts w:ascii="Calibri" w:hAnsi="Calibri" w:cs="Calibri"/>
        </w:rPr>
        <w:t>2.9. Исчерпывающий перечень оснований для отказа в приеме документов, необходимых для предоставления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Исчерпывающий перечень оснований для отказа в приеме документов, необходимых для назначения мер социальной поддержки (за исключением государственных услуг, </w:t>
      </w:r>
      <w:hyperlink w:anchor="Par36" w:history="1">
        <w:r>
          <w:rPr>
            <w:rFonts w:ascii="Calibri" w:hAnsi="Calibri" w:cs="Calibri"/>
            <w:color w:val="0000FF"/>
          </w:rPr>
          <w:t>указанных в 1.2.1</w:t>
        </w:r>
      </w:hyperlink>
      <w:r>
        <w:rPr>
          <w:rFonts w:ascii="Calibri" w:hAnsi="Calibri" w:cs="Calibri"/>
        </w:rPr>
        <w:t xml:space="preserve">, </w:t>
      </w:r>
      <w:hyperlink w:anchor="Par40" w:history="1">
        <w:r>
          <w:rPr>
            <w:rFonts w:ascii="Calibri" w:hAnsi="Calibri" w:cs="Calibri"/>
            <w:color w:val="0000FF"/>
          </w:rPr>
          <w:t>1.2.2</w:t>
        </w:r>
      </w:hyperlink>
      <w:r>
        <w:rPr>
          <w:rFonts w:ascii="Calibri" w:hAnsi="Calibri" w:cs="Calibri"/>
        </w:rPr>
        <w:t xml:space="preserve">, </w:t>
      </w:r>
      <w:hyperlink w:anchor="Par67" w:history="1">
        <w:r>
          <w:rPr>
            <w:rFonts w:ascii="Calibri" w:hAnsi="Calibri" w:cs="Calibri"/>
            <w:color w:val="0000FF"/>
          </w:rPr>
          <w:t>1.2.7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представление неполного комплекта документов, указанных в </w:t>
      </w:r>
      <w:hyperlink w:anchor="Par171" w:history="1">
        <w:r>
          <w:rPr>
            <w:rFonts w:ascii="Calibri" w:hAnsi="Calibri" w:cs="Calibri"/>
            <w:color w:val="0000FF"/>
          </w:rPr>
          <w:t>пунктах 2.6</w:t>
        </w:r>
      </w:hyperlink>
      <w:r>
        <w:rPr>
          <w:rFonts w:ascii="Calibri" w:hAnsi="Calibri" w:cs="Calibri"/>
        </w:rPr>
        <w:t xml:space="preserve"> - </w:t>
      </w:r>
      <w:hyperlink w:anchor="Par264" w:history="1">
        <w:r>
          <w:rPr>
            <w:rFonts w:ascii="Calibri" w:hAnsi="Calibri" w:cs="Calibri"/>
            <w:color w:val="0000FF"/>
          </w:rPr>
          <w:t>2.6.2</w:t>
        </w:r>
      </w:hyperlink>
      <w:r>
        <w:rPr>
          <w:rFonts w:ascii="Calibri" w:hAnsi="Calibri" w:cs="Calibri"/>
        </w:rPr>
        <w:t xml:space="preserve"> настоящего регламента, необходимых для оказания услуги, подлежащих представлению заявителем;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Исчерпывающий перечень оснований для отказа в приеме документов, необходимых для назначения мер социальной поддержки (для государственных услуг, указанных в </w:t>
      </w:r>
      <w:hyperlink w:anchor="Par36" w:history="1">
        <w:r>
          <w:rPr>
            <w:rFonts w:ascii="Calibri" w:hAnsi="Calibri" w:cs="Calibri"/>
            <w:color w:val="0000FF"/>
          </w:rPr>
          <w:t>подпунктах 1.2.1</w:t>
        </w:r>
      </w:hyperlink>
      <w:r>
        <w:rPr>
          <w:rFonts w:ascii="Calibri" w:hAnsi="Calibri" w:cs="Calibri"/>
        </w:rPr>
        <w:t xml:space="preserve">, </w:t>
      </w:r>
      <w:hyperlink w:anchor="Par40" w:history="1">
        <w:r>
          <w:rPr>
            <w:rFonts w:ascii="Calibri" w:hAnsi="Calibri" w:cs="Calibri"/>
            <w:color w:val="0000FF"/>
          </w:rPr>
          <w:t>1.2.2</w:t>
        </w:r>
      </w:hyperlink>
      <w:r>
        <w:rPr>
          <w:rFonts w:ascii="Calibri" w:hAnsi="Calibri" w:cs="Calibri"/>
        </w:rPr>
        <w:t xml:space="preserve">, </w:t>
      </w:r>
      <w:hyperlink w:anchor="Par67" w:history="1">
        <w:r>
          <w:rPr>
            <w:rFonts w:ascii="Calibri" w:hAnsi="Calibri" w:cs="Calibri"/>
            <w:color w:val="0000FF"/>
          </w:rPr>
          <w:t>1.2.7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неполное или некорректное заполнение полей в форме заявления, в том числе в интерактивной форме заявления на ЕПГУ/ПГУ ЛО;</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истечение срока действия документа (сведений) (на день подачи заявления);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подача заявления лицом, не уполномоченным на осуществление таких действий;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представление документов (сведений), не соответствующих по форме или содержанию требованиям законодательства Российской Федерации;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7) заявление с документами (сведениями) подано в электронной форме с нарушением установленных требований.</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77"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отказа в предоставлении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bookmarkStart w:id="19" w:name="Par414"/>
      <w:bookmarkEnd w:id="19"/>
      <w:r>
        <w:rPr>
          <w:rFonts w:ascii="Calibri" w:hAnsi="Calibri" w:cs="Calibri"/>
        </w:rPr>
        <w:t>2.10. Исчерпывающий перечень оснований для отказа в предоставлении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Исчерпывающий перечень оснований для отказа в предоставлении государственной услуги (за исключением государственных услуг, указанных в </w:t>
      </w:r>
      <w:hyperlink w:anchor="Par36" w:history="1">
        <w:r>
          <w:rPr>
            <w:rFonts w:ascii="Calibri" w:hAnsi="Calibri" w:cs="Calibri"/>
            <w:color w:val="0000FF"/>
          </w:rPr>
          <w:t>1.2.1</w:t>
        </w:r>
      </w:hyperlink>
      <w:r>
        <w:rPr>
          <w:rFonts w:ascii="Calibri" w:hAnsi="Calibri" w:cs="Calibri"/>
        </w:rPr>
        <w:t xml:space="preserve">, </w:t>
      </w:r>
      <w:hyperlink w:anchor="Par40" w:history="1">
        <w:r>
          <w:rPr>
            <w:rFonts w:ascii="Calibri" w:hAnsi="Calibri" w:cs="Calibri"/>
            <w:color w:val="0000FF"/>
          </w:rPr>
          <w:t>1.2.2</w:t>
        </w:r>
      </w:hyperlink>
      <w:r>
        <w:rPr>
          <w:rFonts w:ascii="Calibri" w:hAnsi="Calibri" w:cs="Calibri"/>
        </w:rPr>
        <w:t xml:space="preserve">, </w:t>
      </w:r>
      <w:hyperlink w:anchor="Par67" w:history="1">
        <w:r>
          <w:rPr>
            <w:rFonts w:ascii="Calibri" w:hAnsi="Calibri" w:cs="Calibri"/>
            <w:color w:val="0000FF"/>
          </w:rPr>
          <w:t>1.2.7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Приказом</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отсутствие у гражданина права на предоставление государственной услуги (для получения государственной услуги, указанной в </w:t>
      </w:r>
      <w:hyperlink w:anchor="Par66" w:history="1">
        <w:r>
          <w:rPr>
            <w:rFonts w:ascii="Calibri" w:hAnsi="Calibri" w:cs="Calibri"/>
            <w:color w:val="0000FF"/>
          </w:rPr>
          <w:t>подпункте 1.2.6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поступление сведений о смерти лиц, указанных в </w:t>
      </w:r>
      <w:hyperlink w:anchor="Par35" w:history="1">
        <w:r>
          <w:rPr>
            <w:rFonts w:ascii="Calibri" w:hAnsi="Calibri" w:cs="Calibri"/>
            <w:color w:val="0000FF"/>
          </w:rPr>
          <w:t>пункте 1.2</w:t>
        </w:r>
      </w:hyperlink>
      <w:r>
        <w:rPr>
          <w:rFonts w:ascii="Calibri" w:hAnsi="Calibri" w:cs="Calibri"/>
        </w:rPr>
        <w:t xml:space="preserve"> настоящего регламента, до принятия ЛОГКУ "ЦСЗН" решения о назначении ежемесячной денежной компенсации в сроки, установленные </w:t>
      </w:r>
      <w:hyperlink w:anchor="Par159" w:history="1">
        <w:r>
          <w:rPr>
            <w:rFonts w:ascii="Calibri" w:hAnsi="Calibri" w:cs="Calibri"/>
            <w:color w:val="0000FF"/>
          </w:rPr>
          <w:t>пунктом 2.4</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отсутствие у гражданина права на получение ежемесячной денежной компенсации и(или) ежемесячной денежной выплаты (для получения государственной услуги, указанной в </w:t>
      </w:r>
      <w:hyperlink w:anchor="Par63" w:history="1">
        <w:r>
          <w:rPr>
            <w:rFonts w:ascii="Calibri" w:hAnsi="Calibri" w:cs="Calibri"/>
            <w:color w:val="0000FF"/>
          </w:rPr>
          <w:t>подпункте 1.2.5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возраст менее 70 лет;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отсутствие обязанности по уплате взноса на капитальный ремонт общего имущества в многоквартирном доме;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факта трудоустройства, в том числе у совместно проживающих членов семьи заявителя (для ежемесячной денежной компенсации);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проживание в составе семьи лиц, не достигших возраста 60 лет для мужчин, 55 лет для женщин (далее - не достигших возраста 60 (55) лет) либо пенсионного возраста и не являющихся неработающими инвалидами I и(или) II групп;</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получение ежемесячной денежной компенсации и(или) ежемесячной денежной выплаты по иному адресу, не указанному в заявлении;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получение мер социальной поддержки на уплату взноса на капитальный ремонт в другом субъекте Российской Федерации (при временном проживании в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получение ежемесячной денежной компенсации в размере, равном либо превышающем 50 и 100 процентов от понесенных фактических затрат собственников, достигших возраста 70 и 80 лет соответственно, на уплату взноса на капитальный ремонт (для ежемесячной денежной выплаты);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отсутствие у гражданина права на единовременную социальную выплату (для получения государственной услуги, указанной в </w:t>
      </w:r>
      <w:hyperlink w:anchor="Par62" w:history="1">
        <w:r>
          <w:rPr>
            <w:rFonts w:ascii="Calibri" w:hAnsi="Calibri" w:cs="Calibri"/>
            <w:color w:val="0000FF"/>
          </w:rPr>
          <w:t>подпункте 1.2.4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отсутствие страховой пенсии по старости или страховой пенсии по инвалидности либо недостижение возраста 60 (55) лет на день обращения за единовременной социальной выплатой и в период газификации жилого помещения;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гражданином трудовой деятельности на день обращения за единовременной социальной выплатой и в период газификации жилого помещения;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отсутствие места жительства гражданина на территории Ленинградской области в газифицированном жилом помещении на день обращения за единовременной социальной выплатой и в период газификации жилого помещения;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отсутствие у гражданина права собственности на газифицированное жилое помещение на день обращения за единовременной социальной выплатой и в период газификации жилого помещения;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получение ранее единовременной социальной выплаты (адресной социальной помощи) на частичное возмещение расходов по газификации жилых помещений в связи с затратами на приобретение газового оборудования;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отсутствие у гражданина права на получение денежной компенсации (для получения государственной услуги, указанной в </w:t>
      </w:r>
      <w:hyperlink w:anchor="Par51" w:history="1">
        <w:r>
          <w:rPr>
            <w:rFonts w:ascii="Calibri" w:hAnsi="Calibri" w:cs="Calibri"/>
            <w:color w:val="0000FF"/>
          </w:rPr>
          <w:t>подпункте 1.2.3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получение мер социальной поддержки по оплате жилого помещения и коммунальных услуг по иному основанию и(или) по месту жительства или месту пребывания в Ленинградской области, не указанному в заявлении о назначении денежной компенсации, либо по месту постоянного проживания на территории другого субъекта Российской Федерации;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центрального отопления и(или) газоснабжения;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повторное обращение в текущем календарном году за назначением денежной компенсации в случае реализации права на ее получение за календарный год;</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обращение за назначением денежной компенсации по истечении срока (после 31 декабря календарного года).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Исчерпывающий перечень оснований для отказа в предоставлении государственной услуги (для государственных услуг, </w:t>
      </w:r>
      <w:hyperlink w:anchor="Par36" w:history="1">
        <w:r>
          <w:rPr>
            <w:rFonts w:ascii="Calibri" w:hAnsi="Calibri" w:cs="Calibri"/>
            <w:color w:val="0000FF"/>
          </w:rPr>
          <w:t>указанных в 1.2.1</w:t>
        </w:r>
      </w:hyperlink>
      <w:r>
        <w:rPr>
          <w:rFonts w:ascii="Calibri" w:hAnsi="Calibri" w:cs="Calibri"/>
        </w:rPr>
        <w:t xml:space="preserve">, </w:t>
      </w:r>
      <w:hyperlink w:anchor="Par40" w:history="1">
        <w:r>
          <w:rPr>
            <w:rFonts w:ascii="Calibri" w:hAnsi="Calibri" w:cs="Calibri"/>
            <w:color w:val="0000FF"/>
          </w:rPr>
          <w:t>1.2.2</w:t>
        </w:r>
      </w:hyperlink>
      <w:r>
        <w:rPr>
          <w:rFonts w:ascii="Calibri" w:hAnsi="Calibri" w:cs="Calibri"/>
        </w:rPr>
        <w:t xml:space="preserve">, </w:t>
      </w:r>
      <w:hyperlink w:anchor="Par67" w:history="1">
        <w:r>
          <w:rPr>
            <w:rFonts w:ascii="Calibri" w:hAnsi="Calibri" w:cs="Calibri"/>
            <w:color w:val="0000FF"/>
          </w:rPr>
          <w:t>1.2.7 пункта 1.2</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представление заявителем документов (сведений), которые противоречат сведениям, полученным в ходе межведомственного информационного взаимодействия в электронной форме;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несоответствие заявителя категории лиц, имеющих право на предоставление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ar382" w:history="1">
        <w:r>
          <w:rPr>
            <w:rFonts w:ascii="Calibri" w:hAnsi="Calibri" w:cs="Calibri"/>
            <w:color w:val="0000FF"/>
          </w:rPr>
          <w:t>абзацами девятым</w:t>
        </w:r>
      </w:hyperlink>
      <w:r>
        <w:rPr>
          <w:rFonts w:ascii="Calibri" w:hAnsi="Calibri" w:cs="Calibri"/>
        </w:rPr>
        <w:t xml:space="preserve"> - </w:t>
      </w:r>
      <w:hyperlink w:anchor="Par390" w:history="1">
        <w:r>
          <w:rPr>
            <w:rFonts w:ascii="Calibri" w:hAnsi="Calibri" w:cs="Calibri"/>
            <w:color w:val="0000FF"/>
          </w:rPr>
          <w:t>тринадцатым пункта 2.8</w:t>
        </w:r>
      </w:hyperlink>
      <w:r>
        <w:rPr>
          <w:rFonts w:ascii="Calibri" w:hAnsi="Calibri" w:cs="Calibri"/>
        </w:rPr>
        <w:t xml:space="preserve"> настоящего регламента для представления доработанных заявителем документов (сведений);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3 последних года;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5) на день подачи заявления заявитель уже является получателем услуги.</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(пп. 2 введен </w:t>
      </w:r>
      <w:hyperlink r:id="rId80" w:history="1">
        <w:r>
          <w:rPr>
            <w:rFonts w:ascii="Calibri" w:hAnsi="Calibri" w:cs="Calibri"/>
            <w:color w:val="0000FF"/>
          </w:rPr>
          <w:t>Приказом</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размер и основания взимания государственной пошлины</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или иной платы, взимаемой за предоставление</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2.11. Государственная услуга предоставляется бесплатно.</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Максимальный срок ожидания в очереди при подаче запроса</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государственной услуги и при получении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результата предоставления государственной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Срок регистрации заявления заявителя о предоставлении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bookmarkStart w:id="20" w:name="Par463"/>
      <w:bookmarkEnd w:id="20"/>
      <w:r>
        <w:rPr>
          <w:rFonts w:ascii="Calibri" w:hAnsi="Calibri" w:cs="Calibri"/>
        </w:rPr>
        <w:t>2.13. Срок регистрации заявления заявителя о предоставлении государственной услуги составляет в ЦСЗН:</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заявления в форме электронного документа посредством ЕПГУ и(или) ПГУ ЛО при наличии технической возможности в программном обеспечении АИС "Соцзащита" и(или) АИС "Межвед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помещениям, в которых предоставляются</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услуги, к залу ожидания, местам</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для заполнения запросов о предоставлении государственной</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услуги, информационным стендам с образцами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их заполнения и перечнем документов, необходимых</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государственной услуги, в том числе</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к обеспечению доступности для инвалидов указанных объектов</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законодательством Российской Федерации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о социальной защите инвалидов</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bookmarkStart w:id="21" w:name="Par477"/>
      <w:bookmarkEnd w:id="21"/>
      <w:r>
        <w:rPr>
          <w:rFonts w:ascii="Calibri" w:hAnsi="Calibri" w:cs="Calibri"/>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2.14.1. Предоставление государственной услуги осуществляется в специально выделенных для этих целей помещениях ЦСЗН и МФЦ.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2.14.5. Вход в здание (помещение) и выход из него оборудуются лестницами с поручнями и пандусами для передвижения детских и инвалидных колясок.</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2.14.6. В помещении организуется бесплатный туалет для посетителей, в том числе туалет, предназначенный для инвалидов.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2.14.12. Помещения приема и выдачи документов должны предусматривать места для ожидания, информирования и приема заявителей.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Показатели доступности и качества государственной услуги,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показатели доступности общие, применимые</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в отношении всех заявителей (с учетом возможности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либо невозможности получения государственной услуги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в многофункциональном центре (в том числе в полном объеме),</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в любом территориальном подразделении органа,</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по выбору заявителя</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(экстерриториальный принцип), посредством запроса</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нескольких государственных</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и(или) муниципальных услуг в многофункциональных центрах,</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предусмотренного статьей 15.1 Федерального закона N 210-ФЗ</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(комплексный запрос), специальные, применимые</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в отношении инвалидов</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2.15. Показатели доступности и качества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2.15.1. Показатели доступности государственной услуги (общие, применимые в отношении всех заявителей):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транспортная доступность к месту предоставления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наличие указателей, обеспечивающих беспрепятственный доступ к помещениям, в которых предоставляется услуга;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предоставление государственной услуги любым доступным способом, предусмотренным действующим законодательством;</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6) возможность получения государственной услуги по экстерриториальному принципу;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возможность получения государственной услуги посредством комплексного запроса, предусмотренного </w:t>
      </w:r>
      <w:hyperlink r:id="rId81"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2.15.2. Показатели доступности государственной услуги (специальные, применимые в отношении инвалидов):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наличие инфраструктуры, указанной в </w:t>
      </w:r>
      <w:hyperlink w:anchor="Par477" w:history="1">
        <w:r>
          <w:rPr>
            <w:rFonts w:ascii="Calibri" w:hAnsi="Calibri" w:cs="Calibri"/>
            <w:color w:val="0000FF"/>
          </w:rPr>
          <w:t>пункте 2.14</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исполнение требований доступности услуг для инвалидов;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обеспечение беспрепятственного доступа инвалидов к помещениям, в которых предоставляется государственная услуга.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2.15.3. Показатели качества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соблюдение срока предоставления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времени ожидания в очереди при подаче запроса и получении результата;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4) отсутствие обоснованных жалоб на действия или бездействие должностных лиц ЦСЗН, поданных в установленном порядке.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Информация об услугах, являющихся необходимыми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обязательными для предоставления государственной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2.16. Получения услуг, которые являются необходимыми и обязательными для предоставления государственной услуги, не требуется.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Получения согласований, которые являются необходимыми и обязательными для предоставления государственной услуги, не требуется.</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Иные требования, в том числе учитывающие особенности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экстерриториальному</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принципу и особенности предоставления государственной услуги</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в электронной форме</w:t>
      </w:r>
    </w:p>
    <w:p w:rsidR="00376ADC" w:rsidRDefault="00376ADC" w:rsidP="00376ADC">
      <w:pPr>
        <w:autoSpaceDE w:val="0"/>
        <w:autoSpaceDN w:val="0"/>
        <w:adjustRightInd w:val="0"/>
        <w:spacing w:after="0" w:line="240" w:lineRule="auto"/>
        <w:jc w:val="center"/>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2.17.1. Предоставление услуги по экстерриториальному принципу предусмотрено.</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82" w:history="1">
        <w:r>
          <w:rPr>
            <w:rFonts w:ascii="Calibri" w:hAnsi="Calibri" w:cs="Calibri"/>
            <w:color w:val="0000FF"/>
          </w:rPr>
          <w:t>статье 15</w:t>
        </w:r>
      </w:hyperlink>
      <w:r>
        <w:rPr>
          <w:rFonts w:ascii="Calibri" w:hAnsi="Calibri" w:cs="Calibri"/>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СОСТАВ, ПОСЛЕДОВАТЕЛЬНОСТЬ И СРОКИ ВЫПОЛНЕНИЯ</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ТРЕБОВАНИЯ К ПОРЯДКУ</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ИХ ВЫПОЛНЕНИЯ, В ТОМ ЧИСЛЕ ОСОБЕННОСТИ ВЫПОЛНЕНИЯ</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В ЭЛЕКТРОННОМ ВИДЕ</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outlineLvl w:val="2"/>
        <w:rPr>
          <w:rFonts w:ascii="Calibri" w:hAnsi="Calibri" w:cs="Calibri"/>
          <w:b/>
          <w:bCs/>
        </w:rPr>
      </w:pPr>
      <w:bookmarkStart w:id="22" w:name="Par548"/>
      <w:bookmarkEnd w:id="22"/>
      <w:r>
        <w:rPr>
          <w:rFonts w:ascii="Calibri" w:hAnsi="Calibri" w:cs="Calibri"/>
          <w:b/>
          <w:bCs/>
        </w:rPr>
        <w:t>3.1. Состав, последовательность и сроки выполнения административных процедур, требования к порядку их выполнения</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bookmarkStart w:id="23" w:name="Par550"/>
      <w:bookmarkEnd w:id="23"/>
      <w:r>
        <w:rPr>
          <w:rFonts w:ascii="Calibri" w:hAnsi="Calibri" w:cs="Calibri"/>
        </w:rPr>
        <w:t>3.1.1. Предоставление государственной услуги включает в себя следующие административные процедуры:</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24" w:name="Par551"/>
      <w:bookmarkEnd w:id="24"/>
      <w:r>
        <w:rPr>
          <w:rFonts w:ascii="Calibri" w:hAnsi="Calibri" w:cs="Calibri"/>
        </w:rPr>
        <w:t xml:space="preserve">1) прием и регистрация заявления о предоставлении государственной услуги по форме согласно приложению 1 к настоящему регламенту - 1 рабочий день в соответствии с </w:t>
      </w:r>
      <w:hyperlink w:anchor="Par463" w:history="1">
        <w:r>
          <w:rPr>
            <w:rFonts w:ascii="Calibri" w:hAnsi="Calibri" w:cs="Calibri"/>
            <w:color w:val="0000FF"/>
          </w:rPr>
          <w:t>пунктом 2.13</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принятие решения о предоставлении государственной услуги или об отказе в предоставлении государственной услуги по форме согласно приложениям 3, 4 к настоящему регламенту с одновременным уведомлением гражданина о принятом решении - 3 рабочих дня со дня окончания второй административной процедуры.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3.1.2. Прием и регистрация заявления о предоставлении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3.1.2.1. Основание для начала административной процедуры: поступление в ЦСЗН заявления и документов, предусмотренных </w:t>
      </w:r>
      <w:hyperlink w:anchor="Par171" w:history="1">
        <w:r>
          <w:rPr>
            <w:rFonts w:ascii="Calibri" w:hAnsi="Calibri" w:cs="Calibri"/>
            <w:color w:val="0000FF"/>
          </w:rPr>
          <w:t>пунктом 2.6</w:t>
        </w:r>
      </w:hyperlink>
      <w:r>
        <w:rPr>
          <w:rFonts w:ascii="Calibri" w:hAnsi="Calibri" w:cs="Calibri"/>
        </w:rPr>
        <w:t xml:space="preserve"> настоящего административного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551" w:history="1">
        <w:r>
          <w:rPr>
            <w:rFonts w:ascii="Calibri" w:hAnsi="Calibri" w:cs="Calibri"/>
            <w:color w:val="0000FF"/>
          </w:rPr>
          <w:t>подпункте 1 подпункта 3.1.1 пункта 3.1</w:t>
        </w:r>
      </w:hyperlink>
      <w:r>
        <w:rPr>
          <w:rFonts w:ascii="Calibri" w:hAnsi="Calibri" w:cs="Calibri"/>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463" w:history="1">
        <w:r>
          <w:rPr>
            <w:rFonts w:ascii="Calibri" w:hAnsi="Calibri" w:cs="Calibri"/>
            <w:color w:val="0000FF"/>
          </w:rPr>
          <w:t>пункте 2.13</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3.1.2.3. Лицо, ответственное за выполнение административной процедуры: должностное лицо, ответственное за делопроизводство.</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3.1.3. Рассмотрение документов о предоставлении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ar304" w:history="1">
        <w:r>
          <w:rPr>
            <w:rFonts w:ascii="Calibri" w:hAnsi="Calibri" w:cs="Calibri"/>
            <w:color w:val="0000FF"/>
          </w:rPr>
          <w:t>пунктом 2.7</w:t>
        </w:r>
      </w:hyperlink>
      <w:r>
        <w:rPr>
          <w:rFonts w:ascii="Calibri" w:hAnsi="Calibri" w:cs="Calibri"/>
        </w:rPr>
        <w:t xml:space="preserve"> настоящего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3.1.3.3. Лицо, ответственное за выполнение административной процедуры: должностное лицо, ответственное за формирование проекта решения.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3.1.3.4. Критерий принятия решения: наличие/отсутствие у заявителя права на получение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3.1.4. Принятие решения о предоставлении государственной услуги или об отказе в предоставлении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ar414" w:history="1">
        <w:r>
          <w:rPr>
            <w:rFonts w:ascii="Calibri" w:hAnsi="Calibri" w:cs="Calibri"/>
            <w:color w:val="0000FF"/>
          </w:rPr>
          <w:t>пункта 2.10</w:t>
        </w:r>
      </w:hyperlink>
      <w:r>
        <w:rPr>
          <w:rFonts w:ascii="Calibri" w:hAnsi="Calibri" w:cs="Calibri"/>
        </w:rPr>
        <w:t xml:space="preserve"> настоящего регламента (в случае отказе в назначении), согласовывает его и подписывает у руководителя ЦСЗН, в течение 3 рабочих дней с даты окончания второй административной процедуры.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3.1.4.4. Критерий принятия решения: наличие/отсутствие у заявителя права на получение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3.1.4.5. Результат выполнения административной процедуры: подписание решения о предоставлении услуги или уведомления об отказе в предоставлении услуги с одновременным уведомлением гражданина о принятом решении и направление заявителю результата предоставления государственной услуги способом, указанным в заявлении.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3.2. Особенности выполнения административных процедур в электронной форме</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3.2.1. Предоставление государственной услуги на ЕПГУ и ПГУ ЛО осуществляется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N 210-ФЗ, Федеральным </w:t>
      </w:r>
      <w:hyperlink r:id="rId84" w:history="1">
        <w:r>
          <w:rPr>
            <w:rFonts w:ascii="Calibri" w:hAnsi="Calibri" w:cs="Calibri"/>
            <w:color w:val="0000FF"/>
          </w:rPr>
          <w:t>законом</w:t>
        </w:r>
      </w:hyperlink>
      <w:r>
        <w:rPr>
          <w:rFonts w:ascii="Calibri" w:hAnsi="Calibri" w:cs="Calibri"/>
        </w:rPr>
        <w:t xml:space="preserve"> от 27.07.2006 N 149-ФЗ "Об информации, информационных технологиях и о защите информации", </w:t>
      </w:r>
      <w:hyperlink r:id="rId8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3.2.3. Государственная услуга предоставляется через ПГУ ЛО либо через ЕПГУ.</w:t>
      </w:r>
    </w:p>
    <w:p w:rsidR="00376ADC" w:rsidRDefault="00376ADC" w:rsidP="00376ADC">
      <w:pPr>
        <w:autoSpaceDE w:val="0"/>
        <w:autoSpaceDN w:val="0"/>
        <w:adjustRightInd w:val="0"/>
        <w:spacing w:before="220" w:after="0" w:line="240" w:lineRule="auto"/>
        <w:ind w:firstLine="540"/>
        <w:jc w:val="both"/>
        <w:rPr>
          <w:rFonts w:ascii="Calibri" w:hAnsi="Calibri" w:cs="Calibri"/>
        </w:rPr>
      </w:pPr>
      <w:bookmarkStart w:id="25" w:name="Par577"/>
      <w:bookmarkEnd w:id="25"/>
      <w:r>
        <w:rPr>
          <w:rFonts w:ascii="Calibri" w:hAnsi="Calibri" w:cs="Calibri"/>
        </w:rPr>
        <w:t>3.2.4. Для подачи заявления через ЕПГУ или через ПГУ ЛО заявитель должен выполнить следующие действия: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пройти идентификацию и аутентификацию в ЕСИА;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личном кабинете на ЕПГУ или на ПГУ ЛО заполнить в электронной форме заявление на оказание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577" w:history="1">
        <w:r>
          <w:rPr>
            <w:rFonts w:ascii="Calibri" w:hAnsi="Calibri" w:cs="Calibri"/>
            <w:color w:val="0000FF"/>
          </w:rPr>
          <w:t>пункта 3.2.4</w:t>
        </w:r>
      </w:hyperlink>
      <w:r>
        <w:rPr>
          <w:rFonts w:ascii="Calibri" w:hAnsi="Calibri" w:cs="Calibri"/>
        </w:rP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548" w:history="1">
        <w:r>
          <w:rPr>
            <w:rFonts w:ascii="Calibri" w:hAnsi="Calibri" w:cs="Calibri"/>
            <w:color w:val="0000FF"/>
          </w:rPr>
          <w:t>пункте 3.1</w:t>
        </w:r>
      </w:hyperlink>
      <w:r>
        <w:rPr>
          <w:rFonts w:ascii="Calibri" w:hAnsi="Calibri" w:cs="Calibri"/>
        </w:rPr>
        <w:t xml:space="preserve">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3.3. Порядок исправления допущенных опечаток и ошибок в выданных в результате предоставления государственной услуги документах</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либо МФЦ непосредственно, посредством ЕПГУ подписанное заявителем или оформленное в форме электронного документа и подписанное заявителем заявление о необходимости исправления допущенных опечаток и(или) ошибок с изложением сути допущенных опечатки и(или) ошибки в произвольной форме и приложением копии документа, содержащего опечатки и(или) ошибки.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3.3.3. ЦСЗН при обнаружении допущенных опечаток и ошибок в выданных в результате предоставления государственной услуги документах обеспечивает их устранение и направляет заявителю документы в срок, не превышающий 5 рабочих дней со дня обнаружения таких опечаток и ошибок, способом, указанным в заявлении.</w:t>
      </w:r>
    </w:p>
    <w:p w:rsidR="00376ADC" w:rsidRDefault="00376ADC" w:rsidP="00376ADC">
      <w:pPr>
        <w:autoSpaceDE w:val="0"/>
        <w:autoSpaceDN w:val="0"/>
        <w:adjustRightInd w:val="0"/>
        <w:spacing w:after="0" w:line="240" w:lineRule="auto"/>
        <w:jc w:val="both"/>
        <w:rPr>
          <w:rFonts w:ascii="Calibri" w:hAnsi="Calibri" w:cs="Calibri"/>
        </w:rPr>
      </w:pPr>
      <w:r>
        <w:rPr>
          <w:rFonts w:ascii="Calibri" w:hAnsi="Calibri" w:cs="Calibri"/>
        </w:rPr>
        <w:t xml:space="preserve">(пп. 3.3.3 введен </w:t>
      </w:r>
      <w:hyperlink r:id="rId86" w:history="1">
        <w:r>
          <w:rPr>
            <w:rFonts w:ascii="Calibri" w:hAnsi="Calibri" w:cs="Calibri"/>
            <w:color w:val="0000FF"/>
          </w:rPr>
          <w:t>Приказом</w:t>
        </w:r>
      </w:hyperlink>
      <w:r>
        <w:rPr>
          <w:rFonts w:ascii="Calibri" w:hAnsi="Calibri" w:cs="Calibri"/>
        </w:rPr>
        <w:t xml:space="preserve"> комитета по социальной защите населения Ленинградской области от 12.07.2023 N 04-41)</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ФОРМЫ КОНТРОЛЯ ЗА ИСПОЛНЕНИЕМ</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осуществления текущего контроля за соблюдением</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и исполнением ответственными должностными лицами положений</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 услуги и иных нормативных</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устанавливающих требования к предоставлению</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а также принятием решений</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ответственными лицами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регламента, иных нормативных правовых актов.</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и периодичность осуществления плановых и внеплановых</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проверок полноты и качества предоставления</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О проведении проверки издается правовой акт Комитета о проведении проверки исполнения настоящего регламента.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Ответственность должностных лиц органа, предоставляющего</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 за решения и действия (бездействие),</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принимаемые (осуществляемые) в ходе предоставления</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ЦСЗН несет ответственность за обеспечение предоставления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Специалисты ЦСЗН при предоставлении государственной услуги несут ответственность:</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за неисполнение или ненадлежащее исполнение административных процедур при предоставлении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за действия (бездействие), влекущие нарушение прав и законных интересов физических лиц.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ДОСУДЕБНЫЙ (ВНЕСУДЕБНЫЙ) ПОРЯДОК ОБЖАЛОВАНИЯ РЕШЕНИЙ</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И ДЕЙСТВИЙ (БЕЗДЕЙСТВИЯ) ОРГАНА, ПРЕДОСТАВЛЯЮЩЕГО</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 ДОЛЖНОСТНЫХ ЛИЦ ОРГАНА,</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ГОСУДАРСТВЕННЫХ ИЛИ МУНИЦИПАЛЬНЫХ СЛУЖАЩИХ,</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МНОГОФУНКЦИОНАЛЬНОГО ЦЕНТРА ПРЕДОСТАВЛЕНИЯ ГОСУДАРСТВЕННЫХ</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МУНИЦИПАЛЬНЫХ УСЛУГ, РАБОТНИКА МНОГОФУНКЦИОНАЛЬНОГО ЦЕНТРА</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ГОСУДАРСТВЕННЫХ И МУНИЦИПАЛЬНЫХ УСЛУГ</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5.2. Предметами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нарушение срока регистрации запроса заявителя о предоставлении государственной услуги, запроса, указанного в </w:t>
      </w:r>
      <w:hyperlink r:id="rId87" w:history="1">
        <w:r>
          <w:rPr>
            <w:rFonts w:ascii="Calibri" w:hAnsi="Calibri" w:cs="Calibri"/>
            <w:color w:val="0000FF"/>
          </w:rPr>
          <w:t>статье 15.1</w:t>
        </w:r>
      </w:hyperlink>
      <w:r>
        <w:rPr>
          <w:rFonts w:ascii="Calibri" w:hAnsi="Calibri" w:cs="Calibri"/>
        </w:rPr>
        <w:t xml:space="preserve"> Федерального закона N 210-ФЗ;</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8" w:history="1">
        <w:r>
          <w:rPr>
            <w:rFonts w:ascii="Calibri" w:hAnsi="Calibri" w:cs="Calibri"/>
            <w:color w:val="0000FF"/>
          </w:rPr>
          <w:t>частью 1.3 статьи 16</w:t>
        </w:r>
      </w:hyperlink>
      <w:r>
        <w:rPr>
          <w:rFonts w:ascii="Calibri" w:hAnsi="Calibri" w:cs="Calibri"/>
        </w:rPr>
        <w:t xml:space="preserve"> Федерального закона N 210-ФЗ;</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9" w:history="1">
        <w:r>
          <w:rPr>
            <w:rFonts w:ascii="Calibri" w:hAnsi="Calibri" w:cs="Calibri"/>
            <w:color w:val="0000FF"/>
          </w:rPr>
          <w:t>частью 1.3 статьи 16</w:t>
        </w:r>
      </w:hyperlink>
      <w:r>
        <w:rPr>
          <w:rFonts w:ascii="Calibri" w:hAnsi="Calibri" w:cs="Calibri"/>
        </w:rPr>
        <w:t xml:space="preserve"> Федерального закона N 210-ФЗ;</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0" w:history="1">
        <w:r>
          <w:rPr>
            <w:rFonts w:ascii="Calibri" w:hAnsi="Calibri" w:cs="Calibri"/>
            <w:color w:val="0000FF"/>
          </w:rPr>
          <w:t>частью 1.3 статьи 16</w:t>
        </w:r>
      </w:hyperlink>
      <w:r>
        <w:rPr>
          <w:rFonts w:ascii="Calibri" w:hAnsi="Calibri" w:cs="Calibri"/>
        </w:rPr>
        <w:t xml:space="preserve"> Федерального закона N 210-ФЗ;</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нарушение срока или порядка выдачи документов по результатам предоставления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1" w:history="1">
        <w:r>
          <w:rPr>
            <w:rFonts w:ascii="Calibri" w:hAnsi="Calibri" w:cs="Calibri"/>
            <w:color w:val="0000FF"/>
          </w:rPr>
          <w:t>частью 1.3 статьи 16</w:t>
        </w:r>
      </w:hyperlink>
      <w:r>
        <w:rPr>
          <w:rFonts w:ascii="Calibri" w:hAnsi="Calibri" w:cs="Calibri"/>
        </w:rPr>
        <w:t xml:space="preserve"> Федерального закона N 210-ФЗ;</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2" w:history="1">
        <w:r>
          <w:rPr>
            <w:rFonts w:ascii="Calibri" w:hAnsi="Calibri" w:cs="Calibri"/>
            <w:color w:val="0000FF"/>
          </w:rPr>
          <w:t>пунктом 4 части 1 статьи 7</w:t>
        </w:r>
      </w:hyperlink>
      <w:r>
        <w:rPr>
          <w:rFonts w:ascii="Calibri" w:hAnsi="Calibri" w:cs="Calibri"/>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3" w:history="1">
        <w:r>
          <w:rPr>
            <w:rFonts w:ascii="Calibri" w:hAnsi="Calibri" w:cs="Calibri"/>
            <w:color w:val="0000FF"/>
          </w:rPr>
          <w:t>частью 1.3 статьи 16</w:t>
        </w:r>
      </w:hyperlink>
      <w:r>
        <w:rPr>
          <w:rFonts w:ascii="Calibri" w:hAnsi="Calibri" w:cs="Calibri"/>
        </w:rPr>
        <w:t xml:space="preserve"> Федерального закона N 210-ФЗ.</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4" w:history="1">
        <w:r>
          <w:rPr>
            <w:rFonts w:ascii="Calibri" w:hAnsi="Calibri" w:cs="Calibri"/>
            <w:color w:val="0000FF"/>
          </w:rPr>
          <w:t>части 5 статьи 11.2</w:t>
        </w:r>
      </w:hyperlink>
      <w:r>
        <w:rPr>
          <w:rFonts w:ascii="Calibri" w:hAnsi="Calibri" w:cs="Calibri"/>
        </w:rPr>
        <w:t xml:space="preserve"> Федерального закона N 210-ФЗ.</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письменной жалобе в обязательном порядке указываются: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5" w:history="1">
        <w:r>
          <w:rPr>
            <w:rFonts w:ascii="Calibri" w:hAnsi="Calibri" w:cs="Calibri"/>
            <w:color w:val="0000FF"/>
          </w:rPr>
          <w:t>статьей 11.1</w:t>
        </w:r>
      </w:hyperlink>
      <w:r>
        <w:rPr>
          <w:rFonts w:ascii="Calibri" w:hAnsi="Calibri" w:cs="Calibri"/>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5.7. По результатам рассмотрения жалобы принимается одно из следующих решений: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2) в удовлетворении жалобы отказывается.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 ОСОБЕННОСТИ ВЫПОЛНЕНИЯ АДМИНИСТРАТИВНЫХ ПРОЦЕДУР</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В МНОГОФУНКЦИОНАЛЬНЫХ ЦЕНТРАХ ПРЕДОСТАВЛЕНИЯ</w:t>
      </w:r>
    </w:p>
    <w:p w:rsidR="00376ADC" w:rsidRDefault="00376ADC" w:rsidP="00376AD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r>
        <w:rPr>
          <w:rFonts w:ascii="Calibri" w:hAnsi="Calibri" w:cs="Calibri"/>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а) удостоверяет личность заявителя или личность и полномочия представителя заявителя;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б) определяет предмет обращения;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проводит проверку правильности заполнения обращения;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проводит проверку укомплектованности пакета документов;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е) заверяет каждый документ дела своей электронной подписью (далее - ЭП);</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По окончании приема документов специалист МФЦ выдает заявителю расписку в приеме документов.</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6.2.1. При установлении работником МФЦ представления заявителем неполного комплекта документов, указанных в </w:t>
      </w:r>
      <w:hyperlink w:anchor="Par171" w:history="1">
        <w:r>
          <w:rPr>
            <w:rFonts w:ascii="Calibri" w:hAnsi="Calibri" w:cs="Calibri"/>
            <w:color w:val="0000FF"/>
          </w:rPr>
          <w:t>пунктах 2.6</w:t>
        </w:r>
      </w:hyperlink>
      <w:r>
        <w:rPr>
          <w:rFonts w:ascii="Calibri" w:hAnsi="Calibri" w:cs="Calibri"/>
        </w:rPr>
        <w:t xml:space="preserve"> - </w:t>
      </w:r>
      <w:hyperlink w:anchor="Par264" w:history="1">
        <w:r>
          <w:rPr>
            <w:rFonts w:ascii="Calibri" w:hAnsi="Calibri" w:cs="Calibri"/>
            <w:color w:val="0000FF"/>
          </w:rPr>
          <w:t>2.6.2</w:t>
        </w:r>
      </w:hyperlink>
      <w:r>
        <w:rPr>
          <w:rFonts w:ascii="Calibri" w:hAnsi="Calibri" w:cs="Calibri"/>
        </w:rPr>
        <w:t xml:space="preserve"> настоящего регламента, и наличие в </w:t>
      </w:r>
      <w:hyperlink w:anchor="Par397" w:history="1">
        <w:r>
          <w:rPr>
            <w:rFonts w:ascii="Calibri" w:hAnsi="Calibri" w:cs="Calibri"/>
            <w:color w:val="0000FF"/>
          </w:rPr>
          <w:t>пункте 2.9</w:t>
        </w:r>
      </w:hyperlink>
      <w:r>
        <w:rPr>
          <w:rFonts w:ascii="Calibri" w:hAnsi="Calibri" w:cs="Calibri"/>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сообщает заявителю, какие необходимые документы им не представлены;</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8 (не приводится), с указанием перечня документов, которые заявителю необходимо представить для предоставления государственной услуги.</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Работник МФЦ заверяет результат предоставления услуги, полученный в электронном виде, в соответствии с </w:t>
      </w:r>
      <w:hyperlink r:id="rId96" w:history="1">
        <w:r>
          <w:rPr>
            <w:rFonts w:ascii="Calibri" w:hAnsi="Calibri" w:cs="Calibri"/>
            <w:color w:val="0000FF"/>
          </w:rPr>
          <w:t>требованиями</w:t>
        </w:r>
      </w:hyperlink>
      <w:r>
        <w:rPr>
          <w:rFonts w:ascii="Calibri" w:hAnsi="Calibri" w:cs="Calibri"/>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376ADC" w:rsidRDefault="00376ADC" w:rsidP="00376ADC">
      <w:pPr>
        <w:autoSpaceDE w:val="0"/>
        <w:autoSpaceDN w:val="0"/>
        <w:adjustRightInd w:val="0"/>
        <w:spacing w:before="220" w:after="0" w:line="240" w:lineRule="auto"/>
        <w:ind w:firstLine="540"/>
        <w:jc w:val="both"/>
        <w:rPr>
          <w:rFonts w:ascii="Calibri" w:hAnsi="Calibri" w:cs="Calibri"/>
        </w:rPr>
      </w:pPr>
      <w:r>
        <w:rPr>
          <w:rFonts w:ascii="Calibri" w:hAnsi="Calibri" w:cs="Calibri"/>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 устанавливающим порядок электронного (безбумажного) документооборота в сфере государственных услуг.</w:t>
      </w: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предоставления на территории Ленинградской области</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государственных услуг по назначению денежных</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компенсаций на оплату жилого помещения</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и коммунальных услуг (отдельных их видов), а также</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назначению единовременной социальной выплаты</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на частичное возмещение расходов по газификации</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жилого дома (части жилого дома)</w:t>
      </w:r>
    </w:p>
    <w:p w:rsidR="00376ADC" w:rsidRDefault="00376ADC" w:rsidP="00376ADC">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76AD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76ADC" w:rsidRDefault="00376ADC">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376ADC" w:rsidRDefault="00376ADC">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376ADC" w:rsidRDefault="00376AD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76ADC" w:rsidRDefault="00376AD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97" w:history="1">
              <w:r>
                <w:rPr>
                  <w:rFonts w:ascii="Calibri" w:hAnsi="Calibri" w:cs="Calibri"/>
                  <w:color w:val="0000FF"/>
                </w:rPr>
                <w:t>Приказа</w:t>
              </w:r>
            </w:hyperlink>
            <w:r>
              <w:rPr>
                <w:rFonts w:ascii="Calibri" w:hAnsi="Calibri" w:cs="Calibri"/>
                <w:color w:val="392C69"/>
              </w:rPr>
              <w:t xml:space="preserve"> комитета по социальной защите населения Ленинградской</w:t>
            </w:r>
          </w:p>
          <w:p w:rsidR="00376ADC" w:rsidRDefault="00376AD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области от 12.07.2023 N 04-41)</w:t>
            </w:r>
          </w:p>
        </w:tc>
        <w:tc>
          <w:tcPr>
            <w:tcW w:w="113" w:type="dxa"/>
            <w:shd w:val="clear" w:color="auto" w:fill="F4F3F8"/>
            <w:tcMar>
              <w:top w:w="0" w:type="dxa"/>
              <w:left w:w="0" w:type="dxa"/>
              <w:bottom w:w="0" w:type="dxa"/>
              <w:right w:w="0" w:type="dxa"/>
            </w:tcMar>
          </w:tcPr>
          <w:p w:rsidR="00376ADC" w:rsidRDefault="00376ADC">
            <w:pPr>
              <w:autoSpaceDE w:val="0"/>
              <w:autoSpaceDN w:val="0"/>
              <w:adjustRightInd w:val="0"/>
              <w:spacing w:after="0" w:line="240" w:lineRule="auto"/>
              <w:jc w:val="center"/>
              <w:rPr>
                <w:rFonts w:ascii="Calibri" w:hAnsi="Calibri" w:cs="Calibri"/>
                <w:color w:val="392C69"/>
              </w:rPr>
            </w:pPr>
          </w:p>
        </w:tc>
      </w:tr>
    </w:tbl>
    <w:p w:rsidR="00376ADC" w:rsidRDefault="00376ADC" w:rsidP="00376ADC">
      <w:pPr>
        <w:autoSpaceDE w:val="0"/>
        <w:autoSpaceDN w:val="0"/>
        <w:adjustRightInd w:val="0"/>
        <w:spacing w:after="0" w:line="240" w:lineRule="auto"/>
        <w:rPr>
          <w:rFonts w:ascii="Calibri" w:hAnsi="Calibri" w:cs="Calibri"/>
        </w:rPr>
      </w:pPr>
    </w:p>
    <w:p w:rsidR="00376ADC" w:rsidRDefault="00376ADC" w:rsidP="00376ADC">
      <w:pPr>
        <w:autoSpaceDE w:val="0"/>
        <w:autoSpaceDN w:val="0"/>
        <w:adjustRightInd w:val="0"/>
        <w:spacing w:after="0" w:line="240" w:lineRule="auto"/>
        <w:rPr>
          <w:rFonts w:ascii="Calibri" w:hAnsi="Calibri" w:cs="Calibri"/>
        </w:rPr>
      </w:pPr>
      <w:r>
        <w:rPr>
          <w:rFonts w:ascii="Calibri" w:hAnsi="Calibri" w:cs="Calibri"/>
        </w:rPr>
        <w:t>Форма</w:t>
      </w:r>
    </w:p>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65"/>
        <w:gridCol w:w="680"/>
        <w:gridCol w:w="2155"/>
        <w:gridCol w:w="2494"/>
      </w:tblGrid>
      <w:tr w:rsidR="00376ADC">
        <w:tc>
          <w:tcPr>
            <w:tcW w:w="3231" w:type="dxa"/>
            <w:vMerge w:val="restart"/>
          </w:tcPr>
          <w:p w:rsidR="00376ADC" w:rsidRDefault="00376ADC">
            <w:pPr>
              <w:autoSpaceDE w:val="0"/>
              <w:autoSpaceDN w:val="0"/>
              <w:adjustRightInd w:val="0"/>
              <w:spacing w:after="0" w:line="240" w:lineRule="auto"/>
              <w:rPr>
                <w:rFonts w:ascii="Calibri" w:hAnsi="Calibri" w:cs="Calibri"/>
              </w:rPr>
            </w:pPr>
          </w:p>
        </w:tc>
        <w:tc>
          <w:tcPr>
            <w:tcW w:w="465" w:type="dxa"/>
          </w:tcPr>
          <w:p w:rsidR="00376ADC" w:rsidRDefault="00376ADC">
            <w:pPr>
              <w:autoSpaceDE w:val="0"/>
              <w:autoSpaceDN w:val="0"/>
              <w:adjustRightInd w:val="0"/>
              <w:spacing w:after="0" w:line="240" w:lineRule="auto"/>
              <w:rPr>
                <w:rFonts w:ascii="Calibri" w:hAnsi="Calibri" w:cs="Calibri"/>
              </w:rPr>
            </w:pPr>
            <w:r>
              <w:rPr>
                <w:rFonts w:ascii="Calibri" w:hAnsi="Calibri" w:cs="Calibri"/>
              </w:rPr>
              <w:t>В</w:t>
            </w:r>
          </w:p>
        </w:tc>
        <w:tc>
          <w:tcPr>
            <w:tcW w:w="5329" w:type="dxa"/>
            <w:gridSpan w:val="3"/>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31" w:type="dxa"/>
            <w:vMerge/>
          </w:tcPr>
          <w:p w:rsidR="00376ADC" w:rsidRDefault="00376ADC">
            <w:pPr>
              <w:autoSpaceDE w:val="0"/>
              <w:autoSpaceDN w:val="0"/>
              <w:adjustRightInd w:val="0"/>
              <w:spacing w:after="0" w:line="240" w:lineRule="auto"/>
              <w:rPr>
                <w:rFonts w:ascii="Calibri" w:hAnsi="Calibri" w:cs="Calibri"/>
              </w:rPr>
            </w:pPr>
          </w:p>
        </w:tc>
        <w:tc>
          <w:tcPr>
            <w:tcW w:w="5794" w:type="dxa"/>
            <w:gridSpan w:val="4"/>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(наименование ЦСЗН)</w:t>
            </w:r>
          </w:p>
        </w:tc>
      </w:tr>
      <w:tr w:rsidR="00376ADC">
        <w:tc>
          <w:tcPr>
            <w:tcW w:w="3231" w:type="dxa"/>
            <w:vMerge/>
          </w:tcPr>
          <w:p w:rsidR="00376ADC" w:rsidRDefault="00376ADC">
            <w:pPr>
              <w:autoSpaceDE w:val="0"/>
              <w:autoSpaceDN w:val="0"/>
              <w:adjustRightInd w:val="0"/>
              <w:spacing w:after="0" w:line="240" w:lineRule="auto"/>
              <w:jc w:val="center"/>
              <w:rPr>
                <w:rFonts w:ascii="Calibri" w:hAnsi="Calibri" w:cs="Calibri"/>
              </w:rPr>
            </w:pPr>
          </w:p>
        </w:tc>
        <w:tc>
          <w:tcPr>
            <w:tcW w:w="5794" w:type="dxa"/>
            <w:gridSpan w:val="4"/>
          </w:tcPr>
          <w:p w:rsidR="00376ADC" w:rsidRDefault="00376ADC">
            <w:pPr>
              <w:autoSpaceDE w:val="0"/>
              <w:autoSpaceDN w:val="0"/>
              <w:adjustRightInd w:val="0"/>
              <w:spacing w:after="0" w:line="240" w:lineRule="auto"/>
              <w:rPr>
                <w:rFonts w:ascii="Calibri" w:hAnsi="Calibri" w:cs="Calibri"/>
              </w:rPr>
            </w:pPr>
            <w:r>
              <w:rPr>
                <w:rFonts w:ascii="Calibri" w:hAnsi="Calibri" w:cs="Calibri"/>
              </w:rPr>
              <w:t>от заявителя</w:t>
            </w:r>
          </w:p>
        </w:tc>
      </w:tr>
      <w:tr w:rsidR="00376ADC">
        <w:tc>
          <w:tcPr>
            <w:tcW w:w="3231" w:type="dxa"/>
            <w:vMerge/>
          </w:tcPr>
          <w:p w:rsidR="00376ADC" w:rsidRDefault="00376ADC">
            <w:pPr>
              <w:autoSpaceDE w:val="0"/>
              <w:autoSpaceDN w:val="0"/>
              <w:adjustRightInd w:val="0"/>
              <w:spacing w:after="0" w:line="240" w:lineRule="auto"/>
              <w:rPr>
                <w:rFonts w:ascii="Calibri" w:hAnsi="Calibri" w:cs="Calibri"/>
              </w:rPr>
            </w:pPr>
          </w:p>
        </w:tc>
        <w:tc>
          <w:tcPr>
            <w:tcW w:w="5794" w:type="dxa"/>
            <w:gridSpan w:val="4"/>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31" w:type="dxa"/>
            <w:vMerge/>
          </w:tcPr>
          <w:p w:rsidR="00376ADC" w:rsidRDefault="00376ADC">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 заполняется заявителем)</w:t>
            </w:r>
          </w:p>
        </w:tc>
      </w:tr>
      <w:tr w:rsidR="00376ADC">
        <w:tc>
          <w:tcPr>
            <w:tcW w:w="3231" w:type="dxa"/>
            <w:vMerge/>
          </w:tcPr>
          <w:p w:rsidR="00376ADC" w:rsidRDefault="00376ADC">
            <w:pPr>
              <w:autoSpaceDE w:val="0"/>
              <w:autoSpaceDN w:val="0"/>
              <w:adjustRightInd w:val="0"/>
              <w:spacing w:after="0" w:line="240" w:lineRule="auto"/>
              <w:jc w:val="center"/>
              <w:rPr>
                <w:rFonts w:ascii="Calibri" w:hAnsi="Calibri" w:cs="Calibri"/>
              </w:rPr>
            </w:pPr>
          </w:p>
        </w:tc>
        <w:tc>
          <w:tcPr>
            <w:tcW w:w="5794" w:type="dxa"/>
            <w:gridSpan w:val="4"/>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31" w:type="dxa"/>
            <w:vMerge/>
          </w:tcPr>
          <w:p w:rsidR="00376ADC" w:rsidRDefault="00376ADC">
            <w:pPr>
              <w:autoSpaceDE w:val="0"/>
              <w:autoSpaceDN w:val="0"/>
              <w:adjustRightInd w:val="0"/>
              <w:spacing w:after="0" w:line="240" w:lineRule="auto"/>
              <w:rPr>
                <w:rFonts w:ascii="Calibri" w:hAnsi="Calibri" w:cs="Calibri"/>
              </w:rPr>
            </w:pPr>
          </w:p>
        </w:tc>
        <w:tc>
          <w:tcPr>
            <w:tcW w:w="3300" w:type="dxa"/>
            <w:gridSpan w:val="3"/>
            <w:tcBorders>
              <w:top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от представителя заявителя</w:t>
            </w:r>
          </w:p>
        </w:tc>
        <w:tc>
          <w:tcPr>
            <w:tcW w:w="2494" w:type="dxa"/>
            <w:tcBorders>
              <w:top w:val="single" w:sz="4" w:space="0" w:color="auto"/>
              <w:bottom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r>
      <w:tr w:rsidR="00376ADC">
        <w:tc>
          <w:tcPr>
            <w:tcW w:w="3231" w:type="dxa"/>
            <w:vMerge/>
          </w:tcPr>
          <w:p w:rsidR="00376ADC" w:rsidRDefault="00376ADC">
            <w:pPr>
              <w:autoSpaceDE w:val="0"/>
              <w:autoSpaceDN w:val="0"/>
              <w:adjustRightInd w:val="0"/>
              <w:spacing w:after="0" w:line="240" w:lineRule="auto"/>
              <w:jc w:val="both"/>
              <w:rPr>
                <w:rFonts w:ascii="Calibri" w:hAnsi="Calibri" w:cs="Calibri"/>
              </w:rPr>
            </w:pPr>
          </w:p>
        </w:tc>
        <w:tc>
          <w:tcPr>
            <w:tcW w:w="5794" w:type="dxa"/>
            <w:gridSpan w:val="4"/>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31" w:type="dxa"/>
            <w:vMerge/>
          </w:tcPr>
          <w:p w:rsidR="00376ADC" w:rsidRDefault="00376ADC">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 заполняется представителем заявителя от имени заявителя)</w:t>
            </w:r>
          </w:p>
        </w:tc>
      </w:tr>
      <w:tr w:rsidR="00376ADC">
        <w:tc>
          <w:tcPr>
            <w:tcW w:w="3231" w:type="dxa"/>
            <w:vMerge/>
          </w:tcPr>
          <w:p w:rsidR="00376ADC" w:rsidRDefault="00376ADC">
            <w:pPr>
              <w:autoSpaceDE w:val="0"/>
              <w:autoSpaceDN w:val="0"/>
              <w:adjustRightInd w:val="0"/>
              <w:spacing w:after="0" w:line="240" w:lineRule="auto"/>
              <w:jc w:val="center"/>
              <w:rPr>
                <w:rFonts w:ascii="Calibri" w:hAnsi="Calibri" w:cs="Calibri"/>
              </w:rPr>
            </w:pPr>
          </w:p>
        </w:tc>
        <w:tc>
          <w:tcPr>
            <w:tcW w:w="5794" w:type="dxa"/>
            <w:gridSpan w:val="4"/>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31" w:type="dxa"/>
            <w:vMerge/>
          </w:tcPr>
          <w:p w:rsidR="00376ADC" w:rsidRDefault="00376ADC">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(указать фамилию, имя, отчество заявителя)</w:t>
            </w:r>
          </w:p>
        </w:tc>
      </w:tr>
      <w:tr w:rsidR="00376ADC">
        <w:tc>
          <w:tcPr>
            <w:tcW w:w="3231" w:type="dxa"/>
            <w:vMerge/>
          </w:tcPr>
          <w:p w:rsidR="00376ADC" w:rsidRDefault="00376ADC">
            <w:pPr>
              <w:autoSpaceDE w:val="0"/>
              <w:autoSpaceDN w:val="0"/>
              <w:adjustRightInd w:val="0"/>
              <w:spacing w:after="0" w:line="240" w:lineRule="auto"/>
              <w:jc w:val="center"/>
              <w:rPr>
                <w:rFonts w:ascii="Calibri" w:hAnsi="Calibri" w:cs="Calibri"/>
              </w:rPr>
            </w:pPr>
          </w:p>
        </w:tc>
        <w:tc>
          <w:tcPr>
            <w:tcW w:w="5794" w:type="dxa"/>
            <w:gridSpan w:val="4"/>
          </w:tcPr>
          <w:p w:rsidR="00376ADC" w:rsidRDefault="00376ADC">
            <w:pPr>
              <w:autoSpaceDE w:val="0"/>
              <w:autoSpaceDN w:val="0"/>
              <w:adjustRightInd w:val="0"/>
              <w:spacing w:after="0" w:line="240" w:lineRule="auto"/>
              <w:rPr>
                <w:rFonts w:ascii="Calibri" w:hAnsi="Calibri" w:cs="Calibri"/>
              </w:rPr>
            </w:pPr>
            <w:r>
              <w:rPr>
                <w:rFonts w:ascii="Calibri" w:hAnsi="Calibri" w:cs="Calibri"/>
              </w:rPr>
              <w:t>Адрес места жительства/пребывания заявителя в Ленинградской области</w:t>
            </w:r>
          </w:p>
        </w:tc>
      </w:tr>
      <w:tr w:rsidR="00376ADC">
        <w:tc>
          <w:tcPr>
            <w:tcW w:w="3231" w:type="dxa"/>
            <w:vMerge/>
          </w:tcPr>
          <w:p w:rsidR="00376ADC" w:rsidRDefault="00376ADC">
            <w:pPr>
              <w:autoSpaceDE w:val="0"/>
              <w:autoSpaceDN w:val="0"/>
              <w:adjustRightInd w:val="0"/>
              <w:spacing w:after="0" w:line="240" w:lineRule="auto"/>
              <w:rPr>
                <w:rFonts w:ascii="Calibri" w:hAnsi="Calibri" w:cs="Calibri"/>
              </w:rPr>
            </w:pPr>
          </w:p>
        </w:tc>
        <w:tc>
          <w:tcPr>
            <w:tcW w:w="5794" w:type="dxa"/>
            <w:gridSpan w:val="4"/>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31" w:type="dxa"/>
            <w:vMerge/>
          </w:tcPr>
          <w:p w:rsidR="00376ADC" w:rsidRDefault="00376ADC">
            <w:pPr>
              <w:autoSpaceDE w:val="0"/>
              <w:autoSpaceDN w:val="0"/>
              <w:adjustRightInd w:val="0"/>
              <w:spacing w:after="0" w:line="240" w:lineRule="auto"/>
              <w:rPr>
                <w:rFonts w:ascii="Calibri" w:hAnsi="Calibri" w:cs="Calibri"/>
              </w:rPr>
            </w:pPr>
          </w:p>
        </w:tc>
        <w:tc>
          <w:tcPr>
            <w:tcW w:w="5794" w:type="dxa"/>
            <w:gridSpan w:val="4"/>
            <w:tcBorders>
              <w:top w:val="single" w:sz="4" w:space="0" w:color="auto"/>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31" w:type="dxa"/>
            <w:vMerge/>
          </w:tcPr>
          <w:p w:rsidR="00376ADC" w:rsidRDefault="00376ADC">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(почтовый индекс, район, населенный пункт, улица, дом, корпус, квартира)</w:t>
            </w:r>
          </w:p>
        </w:tc>
      </w:tr>
      <w:tr w:rsidR="00376ADC">
        <w:tc>
          <w:tcPr>
            <w:tcW w:w="3231" w:type="dxa"/>
            <w:vMerge/>
          </w:tcPr>
          <w:p w:rsidR="00376ADC" w:rsidRDefault="00376ADC">
            <w:pPr>
              <w:autoSpaceDE w:val="0"/>
              <w:autoSpaceDN w:val="0"/>
              <w:adjustRightInd w:val="0"/>
              <w:spacing w:after="0" w:line="240" w:lineRule="auto"/>
              <w:jc w:val="center"/>
              <w:rPr>
                <w:rFonts w:ascii="Calibri" w:hAnsi="Calibri" w:cs="Calibri"/>
              </w:rPr>
            </w:pPr>
          </w:p>
        </w:tc>
        <w:tc>
          <w:tcPr>
            <w:tcW w:w="5794" w:type="dxa"/>
            <w:gridSpan w:val="4"/>
          </w:tcPr>
          <w:p w:rsidR="00376ADC" w:rsidRDefault="00376ADC">
            <w:pPr>
              <w:autoSpaceDE w:val="0"/>
              <w:autoSpaceDN w:val="0"/>
              <w:adjustRightInd w:val="0"/>
              <w:spacing w:after="0" w:line="240" w:lineRule="auto"/>
              <w:rPr>
                <w:rFonts w:ascii="Calibri" w:hAnsi="Calibri" w:cs="Calibri"/>
              </w:rPr>
            </w:pPr>
            <w:r>
              <w:rPr>
                <w:rFonts w:ascii="Calibri" w:hAnsi="Calibri" w:cs="Calibri"/>
              </w:rPr>
              <w:t>Последний адрес проживания до переезда в Ленинградскую область</w:t>
            </w:r>
          </w:p>
        </w:tc>
      </w:tr>
      <w:tr w:rsidR="00376ADC">
        <w:tc>
          <w:tcPr>
            <w:tcW w:w="3231" w:type="dxa"/>
            <w:vMerge/>
          </w:tcPr>
          <w:p w:rsidR="00376ADC" w:rsidRDefault="00376ADC">
            <w:pPr>
              <w:autoSpaceDE w:val="0"/>
              <w:autoSpaceDN w:val="0"/>
              <w:adjustRightInd w:val="0"/>
              <w:spacing w:after="0" w:line="240" w:lineRule="auto"/>
              <w:rPr>
                <w:rFonts w:ascii="Calibri" w:hAnsi="Calibri" w:cs="Calibri"/>
              </w:rPr>
            </w:pPr>
          </w:p>
        </w:tc>
        <w:tc>
          <w:tcPr>
            <w:tcW w:w="5794" w:type="dxa"/>
            <w:gridSpan w:val="4"/>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31" w:type="dxa"/>
            <w:vMerge/>
          </w:tcPr>
          <w:p w:rsidR="00376ADC" w:rsidRDefault="00376ADC">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(заполняется в случае переезда)</w:t>
            </w:r>
          </w:p>
        </w:tc>
      </w:tr>
      <w:tr w:rsidR="00376ADC">
        <w:tc>
          <w:tcPr>
            <w:tcW w:w="3231" w:type="dxa"/>
            <w:vMerge/>
          </w:tcPr>
          <w:p w:rsidR="00376ADC" w:rsidRDefault="00376ADC">
            <w:pPr>
              <w:autoSpaceDE w:val="0"/>
              <w:autoSpaceDN w:val="0"/>
              <w:adjustRightInd w:val="0"/>
              <w:spacing w:after="0" w:line="240" w:lineRule="auto"/>
              <w:jc w:val="center"/>
              <w:rPr>
                <w:rFonts w:ascii="Calibri" w:hAnsi="Calibri" w:cs="Calibri"/>
              </w:rPr>
            </w:pPr>
          </w:p>
        </w:tc>
        <w:tc>
          <w:tcPr>
            <w:tcW w:w="5794" w:type="dxa"/>
            <w:gridSpan w:val="4"/>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31" w:type="dxa"/>
            <w:vMerge/>
          </w:tcPr>
          <w:p w:rsidR="00376ADC" w:rsidRDefault="00376ADC">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(почтовый индекс, район, населенный пункт, улица, дом, корпус, квартира)</w:t>
            </w:r>
          </w:p>
        </w:tc>
      </w:tr>
      <w:tr w:rsidR="00376ADC">
        <w:tc>
          <w:tcPr>
            <w:tcW w:w="3231" w:type="dxa"/>
            <w:vMerge/>
          </w:tcPr>
          <w:p w:rsidR="00376ADC" w:rsidRDefault="00376ADC">
            <w:pPr>
              <w:autoSpaceDE w:val="0"/>
              <w:autoSpaceDN w:val="0"/>
              <w:adjustRightInd w:val="0"/>
              <w:spacing w:after="0" w:line="240" w:lineRule="auto"/>
              <w:jc w:val="center"/>
              <w:rPr>
                <w:rFonts w:ascii="Calibri" w:hAnsi="Calibri" w:cs="Calibri"/>
              </w:rPr>
            </w:pPr>
          </w:p>
        </w:tc>
        <w:tc>
          <w:tcPr>
            <w:tcW w:w="5794" w:type="dxa"/>
            <w:gridSpan w:val="4"/>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31" w:type="dxa"/>
            <w:vMerge/>
          </w:tcPr>
          <w:p w:rsidR="00376ADC" w:rsidRDefault="00376ADC">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страховой номер индивидуального лицевого счета (СНИЛС) - при наличии</w:t>
            </w:r>
          </w:p>
        </w:tc>
      </w:tr>
      <w:tr w:rsidR="00376ADC">
        <w:tc>
          <w:tcPr>
            <w:tcW w:w="3231" w:type="dxa"/>
            <w:vMerge/>
          </w:tcPr>
          <w:p w:rsidR="00376ADC" w:rsidRDefault="00376ADC">
            <w:pPr>
              <w:autoSpaceDE w:val="0"/>
              <w:autoSpaceDN w:val="0"/>
              <w:adjustRightInd w:val="0"/>
              <w:spacing w:after="0" w:line="240" w:lineRule="auto"/>
              <w:jc w:val="center"/>
              <w:rPr>
                <w:rFonts w:ascii="Calibri" w:hAnsi="Calibri" w:cs="Calibri"/>
              </w:rPr>
            </w:pPr>
          </w:p>
        </w:tc>
        <w:tc>
          <w:tcPr>
            <w:tcW w:w="1145" w:type="dxa"/>
            <w:gridSpan w:val="2"/>
          </w:tcPr>
          <w:p w:rsidR="00376ADC" w:rsidRDefault="00376ADC">
            <w:pPr>
              <w:autoSpaceDE w:val="0"/>
              <w:autoSpaceDN w:val="0"/>
              <w:adjustRightInd w:val="0"/>
              <w:spacing w:after="0" w:line="240" w:lineRule="auto"/>
              <w:rPr>
                <w:rFonts w:ascii="Calibri" w:hAnsi="Calibri" w:cs="Calibri"/>
              </w:rPr>
            </w:pPr>
            <w:r>
              <w:rPr>
                <w:rFonts w:ascii="Calibri" w:hAnsi="Calibri" w:cs="Calibri"/>
              </w:rPr>
              <w:t>телефон</w:t>
            </w:r>
          </w:p>
        </w:tc>
        <w:tc>
          <w:tcPr>
            <w:tcW w:w="4649" w:type="dxa"/>
            <w:gridSpan w:val="2"/>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9025" w:type="dxa"/>
            <w:gridSpan w:val="5"/>
          </w:tcPr>
          <w:p w:rsidR="00376ADC" w:rsidRDefault="00376ADC">
            <w:pPr>
              <w:autoSpaceDE w:val="0"/>
              <w:autoSpaceDN w:val="0"/>
              <w:adjustRightInd w:val="0"/>
              <w:spacing w:after="0" w:line="240" w:lineRule="auto"/>
              <w:rPr>
                <w:rFonts w:ascii="Calibri" w:hAnsi="Calibri" w:cs="Calibri"/>
              </w:rPr>
            </w:pPr>
          </w:p>
        </w:tc>
      </w:tr>
      <w:tr w:rsidR="00376ADC">
        <w:tc>
          <w:tcPr>
            <w:tcW w:w="9025" w:type="dxa"/>
            <w:gridSpan w:val="5"/>
          </w:tcPr>
          <w:p w:rsidR="00376ADC" w:rsidRDefault="00376ADC">
            <w:pPr>
              <w:autoSpaceDE w:val="0"/>
              <w:autoSpaceDN w:val="0"/>
              <w:adjustRightInd w:val="0"/>
              <w:spacing w:after="0" w:line="240" w:lineRule="auto"/>
              <w:jc w:val="center"/>
              <w:rPr>
                <w:rFonts w:ascii="Calibri" w:hAnsi="Calibri" w:cs="Calibri"/>
              </w:rPr>
            </w:pPr>
            <w:bookmarkStart w:id="26" w:name="Par743"/>
            <w:bookmarkEnd w:id="26"/>
            <w:r>
              <w:rPr>
                <w:rFonts w:ascii="Calibri" w:hAnsi="Calibri" w:cs="Calibri"/>
              </w:rPr>
              <w:t>ЗАЯВЛЕНИЕ</w:t>
            </w:r>
          </w:p>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государственных(ой) услуг(и)</w:t>
            </w:r>
          </w:p>
        </w:tc>
      </w:tr>
      <w:tr w:rsidR="00376ADC">
        <w:tc>
          <w:tcPr>
            <w:tcW w:w="9025" w:type="dxa"/>
            <w:gridSpan w:val="5"/>
          </w:tcPr>
          <w:p w:rsidR="00376ADC" w:rsidRDefault="00376ADC">
            <w:pPr>
              <w:autoSpaceDE w:val="0"/>
              <w:autoSpaceDN w:val="0"/>
              <w:adjustRightInd w:val="0"/>
              <w:spacing w:after="0" w:line="240" w:lineRule="auto"/>
              <w:rPr>
                <w:rFonts w:ascii="Calibri" w:hAnsi="Calibri" w:cs="Calibri"/>
              </w:rPr>
            </w:pPr>
          </w:p>
        </w:tc>
      </w:tr>
      <w:tr w:rsidR="00376ADC">
        <w:tc>
          <w:tcPr>
            <w:tcW w:w="9025" w:type="dxa"/>
            <w:gridSpan w:val="5"/>
          </w:tcPr>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Прошу назначить по адресу жилого помещения (жилого дома) (указать адрес): ______________________________________________________________ социальную выплату (поставить отметку(и) "V", внести сведения):</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67"/>
        <w:gridCol w:w="567"/>
        <w:gridCol w:w="1191"/>
        <w:gridCol w:w="1247"/>
        <w:gridCol w:w="1304"/>
        <w:gridCol w:w="1531"/>
        <w:gridCol w:w="2041"/>
      </w:tblGrid>
      <w:tr w:rsidR="00376ADC">
        <w:tc>
          <w:tcPr>
            <w:tcW w:w="624"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1.</w:t>
            </w:r>
          </w:p>
        </w:tc>
        <w:tc>
          <w:tcPr>
            <w:tcW w:w="8448" w:type="dxa"/>
            <w:gridSpan w:val="7"/>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Ежемесячную денежную компенсацию части расходов на оплату жилого помещения и коммунальных услуг как:</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ветерану труда</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ветерану военной службы</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реабилитированному лицу (лицу, признанному пострадавшим от политических репрессий)</w:t>
            </w:r>
          </w:p>
        </w:tc>
      </w:tr>
      <w:tr w:rsidR="00376ADC">
        <w:tc>
          <w:tcPr>
            <w:tcW w:w="624"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 том числе с учетом совместно проживающих членов семьи (иждивенцев, пенсионеров по старости):</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Степень родства (свойства)</w:t>
            </w: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Адрес проживания</w:t>
            </w: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Реквизиты подтверждающих документов &lt;1&gt;</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2.</w:t>
            </w:r>
          </w:p>
        </w:tc>
        <w:tc>
          <w:tcPr>
            <w:tcW w:w="8448" w:type="dxa"/>
            <w:gridSpan w:val="7"/>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Ежемесячную денежную компенсацию части расходов на оплату жилого помещения и коммунальных услуг как:</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руководителю, заместителю руководителя организации (учреждения) (государственной ветеринарной службы, здравоохранения, социального обслуживания, культуры), проживающему и работающему в сельском населенном пункте и поселке городского типа Ленинградской области</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специалисту (специалистам в области ветеринарии государственной ветеринарной службы;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 фармацевтическим работникам фармацевтических организаций муниципальной системы здравоохранения Ленинградской области; социальным работникам государственных организаций социального обслуживания, находящихся в ведении Ленинградской области;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организациях и учреждениях государственной ветеринарной службы, здравоохранения, социального обслуживания, культуры и проживающему в сельском населенном пункте и(или) поселке городского типа Ленинградской области</w:t>
            </w:r>
          </w:p>
        </w:tc>
      </w:tr>
      <w:tr w:rsidR="00376ADC">
        <w:tc>
          <w:tcPr>
            <w:tcW w:w="624"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2.1.</w:t>
            </w:r>
          </w:p>
        </w:tc>
        <w:tc>
          <w:tcPr>
            <w:tcW w:w="567"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 том числе с учетом совместно проживающих нетрудоспособных членов семьи, находящихся на иждивении (супруг(а), дети в возрасте до 18 лет, совершеннолетние дети в возрасте до 23 лет, обучающиеся в образовательных организациях по очной форме обучения, иждивенцы, признанные по решению суда):</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Степень родства (свойства)</w:t>
            </w: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Адрес проживания</w:t>
            </w: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Реквизиты подтверждающих документов &lt;1&gt;</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3.</w:t>
            </w:r>
          </w:p>
        </w:tc>
        <w:tc>
          <w:tcPr>
            <w:tcW w:w="8448" w:type="dxa"/>
            <w:gridSpan w:val="7"/>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Ежемесячную денежную компенсацию расходов на оплату жилого помещения, отопления и освещения как:</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руководителю, заместителю руководителя, руководителю структурного подразделения, заместителю руководителя структурного подразделения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педагогическому работнику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государственных образовательных организациях Ленинградской области (муниципальных образовательных организациях в Ленинградской области) и проживающему в сельском населенном пункте и(или) поселке городского типа Ленинградской области</w:t>
            </w:r>
          </w:p>
        </w:tc>
      </w:tr>
      <w:tr w:rsidR="00376ADC">
        <w:tc>
          <w:tcPr>
            <w:tcW w:w="624"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3.1.</w:t>
            </w:r>
          </w:p>
        </w:tc>
        <w:tc>
          <w:tcPr>
            <w:tcW w:w="567"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 том числе с учетом совместно проживающих нетрудоспособных членов семьи, находящихся на иждивении (супруг(а), дети в возрасте до 18 лет, совершеннолетние дети в возрасте до 23 лет, обучающиеся в образовательных организациях по очной форме обучения, иждивенцы, признанные по решению суда):</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Степень родства (свойства)</w:t>
            </w: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Адрес проживания</w:t>
            </w: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Реквизиты подтверждающих документов &lt;1&gt;</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4.</w:t>
            </w:r>
          </w:p>
        </w:tc>
        <w:tc>
          <w:tcPr>
            <w:tcW w:w="8448" w:type="dxa"/>
            <w:gridSpan w:val="7"/>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Денежную компенсацию расходов на приобретение и доставку топлива и оплаты баллонного газа как:</w:t>
            </w:r>
          </w:p>
        </w:tc>
      </w:tr>
      <w:tr w:rsidR="00376ADC">
        <w:tc>
          <w:tcPr>
            <w:tcW w:w="624"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реабилитированному лицу (лицу, признанному пострадавшим от политических репрессий)</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инвалиду войны</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участнику Великой Отечественной войны</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участнику Великой Отечественной войны с инвалидностью</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жителю блокадного Ленинграда, имеющему инвалидность</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члену семьи погибшего (умершего) инвалида войны, участника Великой Отечественной войны, ветерана боевых действий</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члену семьи военнослужащего, лица рядового и начальствующего состава органов внутренних дел и органов безопасности, погибшего при исполнении обязанностей военной службы (служебных обязанностей)</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бывшему несовершеннолетнему узнику фашизма</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бывшему несовершеннолетнему узнику фашизма с инвалидностью</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гражданину, подвергшемуся воздействию радиации</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семье, имеющей ребенка-инвалида</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инвалиду общего заболевания (профессионального заболевания, трудового увечья)</w:t>
            </w:r>
          </w:p>
        </w:tc>
      </w:tr>
      <w:tr w:rsidR="00376ADC">
        <w:tc>
          <w:tcPr>
            <w:tcW w:w="624"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4.1.</w:t>
            </w: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 xml:space="preserve">в том числе с учетом совместно проживающих членов семьи (с учетом </w:t>
            </w:r>
            <w:hyperlink r:id="rId98" w:history="1">
              <w:r>
                <w:rPr>
                  <w:rFonts w:ascii="Calibri" w:hAnsi="Calibri" w:cs="Calibri"/>
                  <w:color w:val="0000FF"/>
                </w:rPr>
                <w:t>Жилищного</w:t>
              </w:r>
            </w:hyperlink>
            <w:r>
              <w:rPr>
                <w:rFonts w:ascii="Calibri" w:hAnsi="Calibri" w:cs="Calibri"/>
              </w:rPr>
              <w:t xml:space="preserve"> и </w:t>
            </w:r>
            <w:hyperlink r:id="rId99" w:history="1">
              <w:r>
                <w:rPr>
                  <w:rFonts w:ascii="Calibri" w:hAnsi="Calibri" w:cs="Calibri"/>
                  <w:color w:val="0000FF"/>
                </w:rPr>
                <w:t>Семейного</w:t>
              </w:r>
            </w:hyperlink>
            <w:r>
              <w:rPr>
                <w:rFonts w:ascii="Calibri" w:hAnsi="Calibri" w:cs="Calibri"/>
              </w:rPr>
              <w:t xml:space="preserve"> кодексов Российской Федерации, Социального </w:t>
            </w:r>
            <w:hyperlink r:id="rId100" w:history="1">
              <w:r>
                <w:rPr>
                  <w:rFonts w:ascii="Calibri" w:hAnsi="Calibri" w:cs="Calibri"/>
                  <w:color w:val="0000FF"/>
                </w:rPr>
                <w:t>кодекса</w:t>
              </w:r>
            </w:hyperlink>
            <w:r>
              <w:rPr>
                <w:rFonts w:ascii="Calibri" w:hAnsi="Calibri" w:cs="Calibri"/>
              </w:rPr>
              <w:t xml:space="preserve"> Ленинградской области) (за исключением заявителей - инвалидов общего заболевания (профессионального заболевания, трудового увечья):</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Степень родства (свойства)</w:t>
            </w: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Адрес проживания</w:t>
            </w: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Реквизиты подтверждающих документов &lt;1&gt;</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4.2.</w:t>
            </w: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 занимаемом жилом помещении (доме) отсутствует:</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 центральное отопление; используемый вид топлива на отопление:</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дрова</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уголь</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емкостной сжиженный газ</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 центральное газоснабжение</w:t>
            </w:r>
          </w:p>
        </w:tc>
      </w:tr>
      <w:tr w:rsidR="00376ADC">
        <w:tc>
          <w:tcPr>
            <w:tcW w:w="62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5.</w:t>
            </w: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Единовременную социальную выплату на частичное возмещение расходов по газификации жилого дома (части жилого дома)</w:t>
            </w:r>
          </w:p>
        </w:tc>
      </w:tr>
      <w:tr w:rsidR="00376ADC">
        <w:tc>
          <w:tcPr>
            <w:tcW w:w="624"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Ежемесячную денежную компенсацию расходов (и (или) ежемесячную денежную выплату) на уплату взноса на капитальный ремонт</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Являюсь собственником жилого помещения</w:t>
            </w:r>
          </w:p>
        </w:tc>
      </w:tr>
      <w:tr w:rsidR="00376ADC">
        <w:tc>
          <w:tcPr>
            <w:tcW w:w="62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Являюсь неработающим, одиноко проживающим</w:t>
            </w:r>
          </w:p>
        </w:tc>
      </w:tr>
      <w:tr w:rsidR="00376ADC">
        <w:tc>
          <w:tcPr>
            <w:tcW w:w="62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Являюсь неработающим, проживающим в составе семьи, состоящей только из совместно проживающих неработающих граждан пенсионного возраста и(или) неработающих инвалидов I и(или) II группы</w:t>
            </w:r>
          </w:p>
        </w:tc>
      </w:tr>
      <w:tr w:rsidR="00376ADC">
        <w:tc>
          <w:tcPr>
            <w:tcW w:w="62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Являюсь работающим или проживающим совместно с членами семьи не пенсионного возраста или работающими</w:t>
            </w:r>
          </w:p>
        </w:tc>
      </w:tr>
      <w:tr w:rsidR="00376ADC">
        <w:tc>
          <w:tcPr>
            <w:tcW w:w="624"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6.1.</w:t>
            </w:r>
          </w:p>
        </w:tc>
        <w:tc>
          <w:tcPr>
            <w:tcW w:w="567"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 том числе с учетом совместно проживающих неработающих граждан пенсионного возраста и(или) неработающих инвалидов I и(или) II группы, работающих граждан или проживающих совместно с членами семьи не пенсионного возраста:</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Степень родства (свойства)</w:t>
            </w: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Адрес проживания</w:t>
            </w: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Реквизиты подтверждающих документов &lt;1&gt;</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7.</w:t>
            </w: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Ежемесячную денежную компенсацию части расходов на оплату коммунальной услуги по обращению с твердыми коммунальными отходами:</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являюсь собственником жилого помещения (дома) частного фонда</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являюсь нанимателем жилого помещения (дома) государственного/муниципального жилого фонда</w:t>
            </w:r>
          </w:p>
        </w:tc>
      </w:tr>
      <w:tr w:rsidR="00376ADC">
        <w:tc>
          <w:tcPr>
            <w:tcW w:w="624"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7.1.</w:t>
            </w:r>
          </w:p>
        </w:tc>
        <w:tc>
          <w:tcPr>
            <w:tcW w:w="567"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881" w:type="dxa"/>
            <w:gridSpan w:val="6"/>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 том числе с учетом совместно проживающих членов семьи:</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Степень родства (свойства)</w:t>
            </w: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Адрес проживания</w:t>
            </w: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Реквизиты подтверждающих документов &lt;1&gt;</w:t>
            </w: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624"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&lt;1&gt; Для детей до 14 лет - реквизиты свидетельства о рождении (номер и дата актовой записи, наименование органа, выдавшего документ).</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Для детей после 14 и взрослых - реквизиты паспорта (серия и номер, дата выдачи, код подразделения).</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&lt;1&gt; Для детей до 14 лет - реквизиты свидетельства о рождении (номер и дата актовой записи, наименование органа, выдавшего документ).</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Для детей после 14 и взрослых - реквизиты паспорта (серия и номер, дата выдачи, код подразделения).</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В случае обращения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Сведения о заявителе</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835"/>
        <w:gridCol w:w="3288"/>
      </w:tblGrid>
      <w:tr w:rsidR="00376ADC">
        <w:tc>
          <w:tcPr>
            <w:tcW w:w="294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Фамилия, имя, отчество (при наличии)</w:t>
            </w:r>
          </w:p>
        </w:tc>
        <w:tc>
          <w:tcPr>
            <w:tcW w:w="6123" w:type="dxa"/>
            <w:gridSpan w:val="2"/>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Прежние фамилия, имя, отчество (в случае изменения)</w:t>
            </w:r>
          </w:p>
        </w:tc>
        <w:tc>
          <w:tcPr>
            <w:tcW w:w="6123" w:type="dxa"/>
            <w:gridSpan w:val="2"/>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Место рождения (заполняется на основании данных: паспорта/выписки из акта записи о рождении/свидетельства о рождении)</w:t>
            </w:r>
          </w:p>
        </w:tc>
        <w:tc>
          <w:tcPr>
            <w:tcW w:w="6123" w:type="dxa"/>
            <w:gridSpan w:val="2"/>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Паспорт гражданина РФ &lt;1&gt;</w:t>
            </w:r>
          </w:p>
        </w:tc>
        <w:tc>
          <w:tcPr>
            <w:tcW w:w="283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серия и номер</w:t>
            </w:r>
          </w:p>
        </w:tc>
        <w:tc>
          <w:tcPr>
            <w:tcW w:w="328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дата выдачи</w:t>
            </w:r>
          </w:p>
        </w:tc>
        <w:tc>
          <w:tcPr>
            <w:tcW w:w="328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код подразделения</w:t>
            </w:r>
          </w:p>
        </w:tc>
        <w:tc>
          <w:tcPr>
            <w:tcW w:w="328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Сведения о перемене имени, заключении и расторжении брака (при наличии)</w:t>
            </w:r>
          </w:p>
        </w:tc>
        <w:tc>
          <w:tcPr>
            <w:tcW w:w="283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номер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место выдачи документа (орган ЗАГС)</w:t>
            </w:r>
          </w:p>
        </w:tc>
        <w:tc>
          <w:tcPr>
            <w:tcW w:w="328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Сведения о государственной регистрации смерти заявителя (иждивенца)</w:t>
            </w:r>
          </w:p>
        </w:tc>
        <w:tc>
          <w:tcPr>
            <w:tcW w:w="283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номер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место выдачи документа (орган ЗАГС)</w:t>
            </w:r>
          </w:p>
        </w:tc>
        <w:tc>
          <w:tcPr>
            <w:tcW w:w="328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Сведения о представителе заявителя при подаче документов представителем заявителя</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835"/>
        <w:gridCol w:w="3288"/>
      </w:tblGrid>
      <w:tr w:rsidR="00376ADC">
        <w:tc>
          <w:tcPr>
            <w:tcW w:w="294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Фамилия, имя, отчество (при наличии)</w:t>
            </w:r>
          </w:p>
        </w:tc>
        <w:tc>
          <w:tcPr>
            <w:tcW w:w="6123" w:type="dxa"/>
            <w:gridSpan w:val="2"/>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Паспорт гражданина РФ &lt;*&gt;</w:t>
            </w:r>
          </w:p>
        </w:tc>
        <w:tc>
          <w:tcPr>
            <w:tcW w:w="283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серия и номер</w:t>
            </w:r>
          </w:p>
        </w:tc>
        <w:tc>
          <w:tcPr>
            <w:tcW w:w="328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 выдачи</w:t>
            </w:r>
          </w:p>
        </w:tc>
        <w:tc>
          <w:tcPr>
            <w:tcW w:w="328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код подразделения</w:t>
            </w:r>
          </w:p>
        </w:tc>
        <w:tc>
          <w:tcPr>
            <w:tcW w:w="328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Наименование и реквизиты доверенности или иного документа, подтверждающего полномочия представителя заявителя (постановление опеки и попечительства, доверенность)</w:t>
            </w:r>
          </w:p>
        </w:tc>
        <w:tc>
          <w:tcPr>
            <w:tcW w:w="283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номер</w:t>
            </w:r>
          </w:p>
        </w:tc>
        <w:tc>
          <w:tcPr>
            <w:tcW w:w="328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948"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w:t>
            </w:r>
          </w:p>
        </w:tc>
        <w:tc>
          <w:tcPr>
            <w:tcW w:w="328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&lt;1&gt; В случае обращения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Инвалидность установлена (заполняется для заявителей, претендующих на получение государственной услуги как лица, имеющие инвалидность) (заполнить сведения):</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38"/>
        <w:gridCol w:w="4252"/>
      </w:tblGrid>
      <w:tr w:rsidR="00376ADC">
        <w:tc>
          <w:tcPr>
            <w:tcW w:w="9090" w:type="dxa"/>
            <w:gridSpan w:val="2"/>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Сведения в отношении заявителя:</w:t>
            </w: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причина инвалидности</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группа инвалидности</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 установления инвалидности</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инвалидность установлена на срок до</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наименование органа, установившего инвалидность</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9090" w:type="dxa"/>
            <w:gridSpan w:val="2"/>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Сведения в отношении члена (ов) семьи, учитываемых при предоставлении государственной услуги:</w:t>
            </w:r>
          </w:p>
        </w:tc>
      </w:tr>
      <w:tr w:rsidR="00376ADC">
        <w:tc>
          <w:tcPr>
            <w:tcW w:w="483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ФИО члена семьи</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причина инвалидности</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группа инвалидности</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 установления инвалидности</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инвалидность установлена на срок до</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наименование органа, установившего инвалидность</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ФИО члена семьи</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причина инвалидности</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группа инвалидности</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lastRenderedPageBreak/>
              <w:t>дата установления инвалидности</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инвалидность установлена на срок до</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838" w:type="dxa"/>
            <w:tcBorders>
              <w:top w:val="single" w:sz="4" w:space="0" w:color="auto"/>
              <w:left w:val="single" w:sz="4" w:space="0" w:color="auto"/>
              <w:bottom w:val="single" w:sz="4" w:space="0" w:color="auto"/>
              <w:right w:val="single" w:sz="4" w:space="0" w:color="auto"/>
            </w:tcBorders>
            <w:vAlign w:val="bottom"/>
          </w:tcPr>
          <w:p w:rsidR="00376ADC" w:rsidRDefault="00376ADC">
            <w:pPr>
              <w:autoSpaceDE w:val="0"/>
              <w:autoSpaceDN w:val="0"/>
              <w:adjustRightInd w:val="0"/>
              <w:spacing w:after="0" w:line="240" w:lineRule="auto"/>
              <w:rPr>
                <w:rFonts w:ascii="Calibri" w:hAnsi="Calibri" w:cs="Calibri"/>
              </w:rPr>
            </w:pPr>
            <w:r>
              <w:rPr>
                <w:rFonts w:ascii="Calibri" w:hAnsi="Calibri" w:cs="Calibri"/>
              </w:rPr>
              <w:t>наименование органа, установившего инвалидность</w:t>
            </w:r>
          </w:p>
        </w:tc>
        <w:tc>
          <w:tcPr>
            <w:tcW w:w="425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К заявлению прилагаю:</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376ADC">
        <w:tc>
          <w:tcPr>
            <w:tcW w:w="8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652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Количество документов</w:t>
            </w:r>
          </w:p>
        </w:tc>
      </w:tr>
      <w:tr w:rsidR="00376ADC">
        <w:tc>
          <w:tcPr>
            <w:tcW w:w="8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652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8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652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8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652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8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652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8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652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Просим поставить отметку(и) "V"</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376AD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560" w:type="dxa"/>
            <w:gridSpan w:val="2"/>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аналогичную меру социальной поддержки по иным основаниям и(или) иным адресам не получаю</w:t>
            </w:r>
          </w:p>
        </w:tc>
      </w:tr>
      <w:tr w:rsidR="00376AD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560" w:type="dxa"/>
            <w:gridSpan w:val="2"/>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являюсь получателем аналогичной меры социальной поддержки по другому адресу</w:t>
            </w:r>
          </w:p>
        </w:tc>
      </w:tr>
      <w:tr w:rsidR="00376AD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560" w:type="dxa"/>
            <w:gridSpan w:val="2"/>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даю согласие на прекращение предоставления аналогичной меры социальной поддержки по иному основанию</w:t>
            </w:r>
          </w:p>
        </w:tc>
      </w:tr>
      <w:tr w:rsidR="00376AD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560" w:type="dxa"/>
            <w:gridSpan w:val="2"/>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аналогичную меру социальной поддержки (ЕДК на оплату жилого помещения коммунальных услуг) по иным основаниям не получаю</w:t>
            </w:r>
          </w:p>
        </w:tc>
      </w:tr>
      <w:tr w:rsidR="00376AD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560" w:type="dxa"/>
            <w:gridSpan w:val="2"/>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являюсь получателем ЕДК на оплату жилого помещения и коммунальных услуг по иным основаниям, а именно:</w:t>
            </w:r>
          </w:p>
        </w:tc>
      </w:tr>
      <w:tr w:rsidR="00376ADC">
        <w:tc>
          <w:tcPr>
            <w:tcW w:w="510"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ветерану труда</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ветерану военной службы</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реабилитированному лицу (лицу, признанному пострадавшим от политических репрессий)</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инвалиду общего заболевания (профессионального заболевания, трудового увечья)</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семье, имеющей ребенка-инвалида</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инвалиду войны</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участнику Великой Отечественной войны</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участнику Великой Отечественной войны с инвалидностью</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жителю блокадного Ленинграда, имеющему инвалидность</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ветерану боевых действий</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члену семьи погибшего (умершего) инвалида войны, участника Великой Отечественной войны, ветерана боевых действий</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члену семьи военнослужащего, лица рядового и начальствующего состава органов внутренних дел и органов безопасности, погибшего при исполнении обязанностей военной службы (служебных обязанностей)</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бывшему несовершеннолетнему узнику фашизма</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бывшему несовершеннолетнему узнику фашизма с инвалидностью</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гражданину, подвергшемуся воздействию радиации (члену семьи погибшего (умершего) гражданина, подвергшегося воздействию радиации)</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руководителю, заместителю руководителя организации (учреждения) (государственной ветеринарной службы, здравоохранения, социального обслуживания, культуры), проживающему и работающему в сельском населенном пункте и поселке городского типа Ленинградской области</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специалисту (государственной ветеринарной службы, здравоохранения, социального обслуживания, культуры), проживающему и работающему в сельском населенном пункте и поселке городского типа Ленинградской области</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организациях и учреждениях государственной ветеринарной службы, здравоохранения, социального обслуживания, культуры и проживающему в сельском населенном пункте и(или) поселке городского типа Ленинградской области</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руководителю, заместителю руководителя, руководителю структурного подразделения, заместителю руководителя структурного подразделения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педагогическому работнику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376ADC">
        <w:tc>
          <w:tcPr>
            <w:tcW w:w="510"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государственных образовательных организациях Ленинградской области (муниципальных образовательных организациях в Ленинградской области) и проживающему в сельском населенном пункте и(или) поселке городского типа Ленинградской области</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Согласен(а) на запрос документов (сведений), необходимых для предоставления государственных(ой) услуг(и).</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Предупрежден(а) о том, что:</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01" w:history="1">
              <w:r>
                <w:rPr>
                  <w:rFonts w:ascii="Calibri" w:hAnsi="Calibri" w:cs="Calibri"/>
                  <w:color w:val="0000FF"/>
                </w:rPr>
                <w:t>статьей 159.2</w:t>
              </w:r>
            </w:hyperlink>
            <w:r>
              <w:rPr>
                <w:rFonts w:ascii="Calibri" w:hAnsi="Calibri" w:cs="Calibri"/>
              </w:rPr>
              <w:t xml:space="preserve"> Уголовного кодекса Российской Федерации;</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при запросе документов (сведений) ЦСЗН, необходимых для предоставления государственных(ой) услуг(и), вопрос предоставления государственных (ой) услуг(и) будет рассмотрен после получения сведений, а также о возможности представления таких документов (сведений) по собственной инициативе;</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при наступлении обстоятельств, влекущих изменение размера мер(ы)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jc w:val="right"/>
              <w:rPr>
                <w:rFonts w:ascii="Calibri" w:hAnsi="Calibri" w:cs="Calibri"/>
              </w:rPr>
            </w:pPr>
            <w:r>
              <w:rPr>
                <w:rFonts w:ascii="Calibri" w:hAnsi="Calibri" w:cs="Calibri"/>
              </w:rPr>
              <w:t>__________________ (подпись заявителя (представителя заявителя)</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376ADC">
        <w:tc>
          <w:tcPr>
            <w:tcW w:w="510" w:type="dxa"/>
            <w:tcBorders>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vMerge w:val="restart"/>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376ADC">
        <w:tc>
          <w:tcPr>
            <w:tcW w:w="510" w:type="dxa"/>
          </w:tcPr>
          <w:p w:rsidR="00376ADC" w:rsidRDefault="00376ADC">
            <w:pPr>
              <w:autoSpaceDE w:val="0"/>
              <w:autoSpaceDN w:val="0"/>
              <w:adjustRightInd w:val="0"/>
              <w:spacing w:after="0" w:line="240" w:lineRule="auto"/>
              <w:rPr>
                <w:rFonts w:ascii="Calibri" w:hAnsi="Calibri" w:cs="Calibri"/>
              </w:rPr>
            </w:pPr>
          </w:p>
        </w:tc>
        <w:tc>
          <w:tcPr>
            <w:tcW w:w="510" w:type="dxa"/>
            <w:tcBorders>
              <w:top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vMerge/>
          </w:tcPr>
          <w:p w:rsidR="00376ADC" w:rsidRDefault="00376ADC">
            <w:pPr>
              <w:autoSpaceDE w:val="0"/>
              <w:autoSpaceDN w:val="0"/>
              <w:adjustRightInd w:val="0"/>
              <w:spacing w:after="0" w:line="240" w:lineRule="auto"/>
              <w:rPr>
                <w:rFonts w:ascii="Calibri" w:hAnsi="Calibri" w:cs="Calibri"/>
              </w:rPr>
            </w:pPr>
          </w:p>
        </w:tc>
      </w:tr>
      <w:tr w:rsidR="00376ADC">
        <w:tc>
          <w:tcPr>
            <w:tcW w:w="510" w:type="dxa"/>
          </w:tcPr>
          <w:p w:rsidR="00376ADC" w:rsidRDefault="00376ADC">
            <w:pPr>
              <w:autoSpaceDE w:val="0"/>
              <w:autoSpaceDN w:val="0"/>
              <w:adjustRightInd w:val="0"/>
              <w:spacing w:after="0" w:line="240" w:lineRule="auto"/>
              <w:rPr>
                <w:rFonts w:ascii="Calibri" w:hAnsi="Calibri" w:cs="Calibri"/>
              </w:rPr>
            </w:pPr>
          </w:p>
        </w:tc>
        <w:tc>
          <w:tcPr>
            <w:tcW w:w="8560" w:type="dxa"/>
            <w:gridSpan w:val="2"/>
          </w:tcPr>
          <w:p w:rsidR="00376ADC" w:rsidRDefault="00376ADC">
            <w:pPr>
              <w:autoSpaceDE w:val="0"/>
              <w:autoSpaceDN w:val="0"/>
              <w:adjustRightInd w:val="0"/>
              <w:spacing w:after="0" w:line="240" w:lineRule="auto"/>
              <w:rPr>
                <w:rFonts w:ascii="Calibri" w:hAnsi="Calibri" w:cs="Calibri"/>
              </w:rPr>
            </w:pPr>
            <w:r>
              <w:rPr>
                <w:rFonts w:ascii="Calibri" w:hAnsi="Calibri" w:cs="Calibri"/>
              </w:rPr>
              <w:t>Или</w:t>
            </w:r>
          </w:p>
        </w:tc>
      </w:tr>
      <w:tr w:rsidR="00376ADC">
        <w:tc>
          <w:tcPr>
            <w:tcW w:w="510" w:type="dxa"/>
            <w:tcBorders>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050" w:type="dxa"/>
            <w:tcBorders>
              <w:lef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Денежные средства прошу выплачивать через почтовое отделение:</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376ADC">
        <w:tc>
          <w:tcPr>
            <w:tcW w:w="368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Адрес получателя</w:t>
            </w:r>
          </w:p>
        </w:tc>
        <w:tc>
          <w:tcPr>
            <w:tcW w:w="5386"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685"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Номер почтового отделения</w:t>
            </w:r>
          </w:p>
        </w:tc>
        <w:tc>
          <w:tcPr>
            <w:tcW w:w="5386"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376ADC">
        <w:tc>
          <w:tcPr>
            <w:tcW w:w="9071" w:type="dxa"/>
            <w:gridSpan w:val="2"/>
          </w:tcPr>
          <w:p w:rsidR="00376ADC" w:rsidRDefault="00376ADC">
            <w:pPr>
              <w:autoSpaceDE w:val="0"/>
              <w:autoSpaceDN w:val="0"/>
              <w:adjustRightInd w:val="0"/>
              <w:spacing w:after="0" w:line="240" w:lineRule="auto"/>
              <w:rPr>
                <w:rFonts w:ascii="Calibri" w:hAnsi="Calibri" w:cs="Calibri"/>
              </w:rPr>
            </w:pPr>
            <w:r>
              <w:rPr>
                <w:rFonts w:ascii="Calibri" w:hAnsi="Calibri" w:cs="Calibri"/>
              </w:rPr>
              <w:t>Результат рассмотрения заявления прошу (поставить отметку "V"):</w:t>
            </w:r>
          </w:p>
        </w:tc>
      </w:tr>
      <w:tr w:rsidR="00376ADC">
        <w:tc>
          <w:tcPr>
            <w:tcW w:w="68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391" w:type="dxa"/>
            <w:tcBorders>
              <w:lef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выдать на руки в МФЦ, расположенном по адресу &lt;*&gt;: Ленинградская область, ____________________________</w:t>
            </w:r>
          </w:p>
        </w:tc>
      </w:tr>
      <w:tr w:rsidR="00376ADC">
        <w:tc>
          <w:tcPr>
            <w:tcW w:w="68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391" w:type="dxa"/>
            <w:tcBorders>
              <w:lef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направить в электронной форме в личный кабинет на ПГУ ЛО/ЕПГУ</w:t>
            </w:r>
          </w:p>
        </w:tc>
      </w:tr>
      <w:tr w:rsidR="00376ADC">
        <w:tc>
          <w:tcPr>
            <w:tcW w:w="680"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8391" w:type="dxa"/>
            <w:tcBorders>
              <w:left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направить по электронной почте, указать электронный адрес _______________</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798"/>
        <w:gridCol w:w="340"/>
        <w:gridCol w:w="2439"/>
      </w:tblGrid>
      <w:tr w:rsidR="00376ADC">
        <w:tc>
          <w:tcPr>
            <w:tcW w:w="2154"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Pr>
          <w:p w:rsidR="00376ADC" w:rsidRDefault="00376ADC">
            <w:pPr>
              <w:autoSpaceDE w:val="0"/>
              <w:autoSpaceDN w:val="0"/>
              <w:adjustRightInd w:val="0"/>
              <w:spacing w:after="0" w:line="240" w:lineRule="auto"/>
              <w:rPr>
                <w:rFonts w:ascii="Calibri" w:hAnsi="Calibri" w:cs="Calibri"/>
              </w:rPr>
            </w:pPr>
          </w:p>
        </w:tc>
        <w:tc>
          <w:tcPr>
            <w:tcW w:w="3798"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Pr>
          <w:p w:rsidR="00376ADC" w:rsidRDefault="00376ADC">
            <w:pPr>
              <w:autoSpaceDE w:val="0"/>
              <w:autoSpaceDN w:val="0"/>
              <w:adjustRightInd w:val="0"/>
              <w:spacing w:after="0" w:line="240" w:lineRule="auto"/>
              <w:rPr>
                <w:rFonts w:ascii="Calibri" w:hAnsi="Calibri" w:cs="Calibri"/>
              </w:rPr>
            </w:pPr>
          </w:p>
        </w:tc>
        <w:tc>
          <w:tcPr>
            <w:tcW w:w="2439"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154" w:type="dxa"/>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376ADC" w:rsidRDefault="00376ADC">
            <w:pPr>
              <w:autoSpaceDE w:val="0"/>
              <w:autoSpaceDN w:val="0"/>
              <w:adjustRightInd w:val="0"/>
              <w:spacing w:after="0" w:line="240" w:lineRule="auto"/>
              <w:rPr>
                <w:rFonts w:ascii="Calibri" w:hAnsi="Calibri" w:cs="Calibri"/>
              </w:rPr>
            </w:pPr>
          </w:p>
        </w:tc>
        <w:tc>
          <w:tcPr>
            <w:tcW w:w="3798" w:type="dxa"/>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(фамилия, инициалы заявителя (представителя заявителя))</w:t>
            </w:r>
          </w:p>
        </w:tc>
        <w:tc>
          <w:tcPr>
            <w:tcW w:w="340" w:type="dxa"/>
          </w:tcPr>
          <w:p w:rsidR="00376ADC" w:rsidRDefault="00376ADC">
            <w:pPr>
              <w:autoSpaceDE w:val="0"/>
              <w:autoSpaceDN w:val="0"/>
              <w:adjustRightInd w:val="0"/>
              <w:spacing w:after="0" w:line="240" w:lineRule="auto"/>
              <w:rPr>
                <w:rFonts w:ascii="Calibri" w:hAnsi="Calibri" w:cs="Calibri"/>
              </w:rPr>
            </w:pPr>
          </w:p>
        </w:tc>
        <w:tc>
          <w:tcPr>
            <w:tcW w:w="2439" w:type="dxa"/>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(дата)</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&lt;*&gt; Адрес МФЦ указывается при подаче документов посредством ПГУ ЛО/ЕПГУ либо при подаче документов в МФЦ, находящемся по другому адресу.</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798"/>
        <w:gridCol w:w="340"/>
        <w:gridCol w:w="2439"/>
      </w:tblGrid>
      <w:tr w:rsidR="00376ADC">
        <w:tc>
          <w:tcPr>
            <w:tcW w:w="9071" w:type="dxa"/>
            <w:gridSpan w:val="5"/>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lastRenderedPageBreak/>
              <w:t>Заполняется специалистом:</w:t>
            </w:r>
          </w:p>
        </w:tc>
      </w:tr>
      <w:tr w:rsidR="00376ADC">
        <w:tc>
          <w:tcPr>
            <w:tcW w:w="9071" w:type="dxa"/>
            <w:gridSpan w:val="5"/>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Специалистом удостоверен факт собственноручной подписи заявителя (представителя заявителя) в заявлении</w:t>
            </w:r>
          </w:p>
        </w:tc>
      </w:tr>
      <w:tr w:rsidR="00376ADC">
        <w:tc>
          <w:tcPr>
            <w:tcW w:w="2154"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Pr>
          <w:p w:rsidR="00376ADC" w:rsidRDefault="00376ADC">
            <w:pPr>
              <w:autoSpaceDE w:val="0"/>
              <w:autoSpaceDN w:val="0"/>
              <w:adjustRightInd w:val="0"/>
              <w:spacing w:after="0" w:line="240" w:lineRule="auto"/>
              <w:rPr>
                <w:rFonts w:ascii="Calibri" w:hAnsi="Calibri" w:cs="Calibri"/>
              </w:rPr>
            </w:pPr>
          </w:p>
        </w:tc>
        <w:tc>
          <w:tcPr>
            <w:tcW w:w="3798"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Pr>
          <w:p w:rsidR="00376ADC" w:rsidRDefault="00376ADC">
            <w:pPr>
              <w:autoSpaceDE w:val="0"/>
              <w:autoSpaceDN w:val="0"/>
              <w:adjustRightInd w:val="0"/>
              <w:spacing w:after="0" w:line="240" w:lineRule="auto"/>
              <w:rPr>
                <w:rFonts w:ascii="Calibri" w:hAnsi="Calibri" w:cs="Calibri"/>
              </w:rPr>
            </w:pPr>
          </w:p>
        </w:tc>
        <w:tc>
          <w:tcPr>
            <w:tcW w:w="2439"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2154" w:type="dxa"/>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376ADC" w:rsidRDefault="00376ADC">
            <w:pPr>
              <w:autoSpaceDE w:val="0"/>
              <w:autoSpaceDN w:val="0"/>
              <w:adjustRightInd w:val="0"/>
              <w:spacing w:after="0" w:line="240" w:lineRule="auto"/>
              <w:rPr>
                <w:rFonts w:ascii="Calibri" w:hAnsi="Calibri" w:cs="Calibri"/>
              </w:rPr>
            </w:pPr>
          </w:p>
        </w:tc>
        <w:tc>
          <w:tcPr>
            <w:tcW w:w="3798" w:type="dxa"/>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(фамилия, инициалы специалиста)</w:t>
            </w:r>
          </w:p>
        </w:tc>
        <w:tc>
          <w:tcPr>
            <w:tcW w:w="340" w:type="dxa"/>
          </w:tcPr>
          <w:p w:rsidR="00376ADC" w:rsidRDefault="00376ADC">
            <w:pPr>
              <w:autoSpaceDE w:val="0"/>
              <w:autoSpaceDN w:val="0"/>
              <w:adjustRightInd w:val="0"/>
              <w:spacing w:after="0" w:line="240" w:lineRule="auto"/>
              <w:rPr>
                <w:rFonts w:ascii="Calibri" w:hAnsi="Calibri" w:cs="Calibri"/>
              </w:rPr>
            </w:pPr>
          </w:p>
        </w:tc>
        <w:tc>
          <w:tcPr>
            <w:tcW w:w="2439" w:type="dxa"/>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(дата)</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077"/>
        <w:gridCol w:w="340"/>
        <w:gridCol w:w="1247"/>
        <w:gridCol w:w="340"/>
        <w:gridCol w:w="1871"/>
      </w:tblGrid>
      <w:tr w:rsidR="00376ADC">
        <w:tc>
          <w:tcPr>
            <w:tcW w:w="4195" w:type="dxa"/>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Заявление зарегистрировано в ЦСЗН</w:t>
            </w:r>
          </w:p>
        </w:tc>
        <w:tc>
          <w:tcPr>
            <w:tcW w:w="1077"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Pr>
          <w:p w:rsidR="00376ADC" w:rsidRDefault="00376ADC">
            <w:pPr>
              <w:autoSpaceDE w:val="0"/>
              <w:autoSpaceDN w:val="0"/>
              <w:adjustRightInd w:val="0"/>
              <w:spacing w:after="0" w:line="240" w:lineRule="auto"/>
              <w:rPr>
                <w:rFonts w:ascii="Calibri" w:hAnsi="Calibri" w:cs="Calibri"/>
              </w:rPr>
            </w:pPr>
          </w:p>
        </w:tc>
        <w:tc>
          <w:tcPr>
            <w:tcW w:w="1247"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Pr>
          <w:p w:rsidR="00376ADC" w:rsidRDefault="00376ADC">
            <w:pPr>
              <w:autoSpaceDE w:val="0"/>
              <w:autoSpaceDN w:val="0"/>
              <w:adjustRightInd w:val="0"/>
              <w:spacing w:after="0" w:line="240" w:lineRule="auto"/>
              <w:rPr>
                <w:rFonts w:ascii="Calibri" w:hAnsi="Calibri" w:cs="Calibri"/>
              </w:rPr>
            </w:pPr>
          </w:p>
        </w:tc>
        <w:tc>
          <w:tcPr>
            <w:tcW w:w="1871"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195" w:type="dxa"/>
          </w:tcPr>
          <w:p w:rsidR="00376ADC" w:rsidRDefault="00376ADC">
            <w:pPr>
              <w:autoSpaceDE w:val="0"/>
              <w:autoSpaceDN w:val="0"/>
              <w:adjustRightInd w:val="0"/>
              <w:spacing w:after="0" w:line="240" w:lineRule="auto"/>
              <w:rPr>
                <w:rFonts w:ascii="Calibri" w:hAnsi="Calibri" w:cs="Calibri"/>
              </w:rPr>
            </w:pPr>
          </w:p>
        </w:tc>
        <w:tc>
          <w:tcPr>
            <w:tcW w:w="1077" w:type="dxa"/>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(дата)</w:t>
            </w:r>
          </w:p>
        </w:tc>
        <w:tc>
          <w:tcPr>
            <w:tcW w:w="340" w:type="dxa"/>
          </w:tcPr>
          <w:p w:rsidR="00376ADC" w:rsidRDefault="00376ADC">
            <w:pPr>
              <w:autoSpaceDE w:val="0"/>
              <w:autoSpaceDN w:val="0"/>
              <w:adjustRightInd w:val="0"/>
              <w:spacing w:after="0" w:line="240" w:lineRule="auto"/>
              <w:rPr>
                <w:rFonts w:ascii="Calibri" w:hAnsi="Calibri" w:cs="Calibri"/>
              </w:rPr>
            </w:pPr>
          </w:p>
        </w:tc>
        <w:tc>
          <w:tcPr>
            <w:tcW w:w="1247" w:type="dxa"/>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376ADC" w:rsidRDefault="00376ADC">
            <w:pPr>
              <w:autoSpaceDE w:val="0"/>
              <w:autoSpaceDN w:val="0"/>
              <w:adjustRightInd w:val="0"/>
              <w:spacing w:after="0" w:line="240" w:lineRule="auto"/>
              <w:rPr>
                <w:rFonts w:ascii="Calibri" w:hAnsi="Calibri" w:cs="Calibri"/>
              </w:rPr>
            </w:pPr>
          </w:p>
        </w:tc>
        <w:tc>
          <w:tcPr>
            <w:tcW w:w="1871" w:type="dxa"/>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(фамилия, инициалы специалиста)</w:t>
            </w:r>
          </w:p>
        </w:tc>
      </w:tr>
    </w:tbl>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ind w:firstLine="540"/>
        <w:jc w:val="both"/>
        <w:rPr>
          <w:rFonts w:ascii="Calibri" w:hAnsi="Calibri" w:cs="Calibri"/>
        </w:rPr>
      </w:pPr>
    </w:p>
    <w:p w:rsidR="00376ADC" w:rsidRDefault="00376ADC" w:rsidP="00376AD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1.1</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предоставления на территории Ленинградской области</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государственных услуг по назначению денежных</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компенсаций на оплату жилого помещения</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и коммунальных услуг (отдельных их видов), а также</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назначению единовременной социальной выплаты</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на частичное возмещение расходов по газификации</w:t>
      </w:r>
    </w:p>
    <w:p w:rsidR="00376ADC" w:rsidRDefault="00376ADC" w:rsidP="00376ADC">
      <w:pPr>
        <w:autoSpaceDE w:val="0"/>
        <w:autoSpaceDN w:val="0"/>
        <w:adjustRightInd w:val="0"/>
        <w:spacing w:after="0" w:line="240" w:lineRule="auto"/>
        <w:jc w:val="right"/>
        <w:rPr>
          <w:rFonts w:ascii="Calibri" w:hAnsi="Calibri" w:cs="Calibri"/>
        </w:rPr>
      </w:pPr>
      <w:r>
        <w:rPr>
          <w:rFonts w:ascii="Calibri" w:hAnsi="Calibri" w:cs="Calibri"/>
        </w:rPr>
        <w:t>жилого дома (части жилого дома)</w:t>
      </w:r>
    </w:p>
    <w:p w:rsidR="00376ADC" w:rsidRDefault="00376ADC" w:rsidP="00376ADC">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76AD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76ADC" w:rsidRDefault="00376ADC">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376ADC" w:rsidRDefault="00376ADC">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376ADC" w:rsidRDefault="00376AD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76ADC" w:rsidRDefault="00376AD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(введено </w:t>
            </w:r>
            <w:hyperlink r:id="rId102" w:history="1">
              <w:r>
                <w:rPr>
                  <w:rFonts w:ascii="Calibri" w:hAnsi="Calibri" w:cs="Calibri"/>
                  <w:color w:val="0000FF"/>
                </w:rPr>
                <w:t>Приказом</w:t>
              </w:r>
            </w:hyperlink>
            <w:r>
              <w:rPr>
                <w:rFonts w:ascii="Calibri" w:hAnsi="Calibri" w:cs="Calibri"/>
                <w:color w:val="392C69"/>
              </w:rPr>
              <w:t xml:space="preserve"> комитета по социальной защите населения Ленинградской</w:t>
            </w:r>
          </w:p>
          <w:p w:rsidR="00376ADC" w:rsidRDefault="00376AD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области от 12.07.2023 N 04-41)</w:t>
            </w:r>
          </w:p>
        </w:tc>
        <w:tc>
          <w:tcPr>
            <w:tcW w:w="113" w:type="dxa"/>
            <w:shd w:val="clear" w:color="auto" w:fill="F4F3F8"/>
            <w:tcMar>
              <w:top w:w="0" w:type="dxa"/>
              <w:left w:w="0" w:type="dxa"/>
              <w:bottom w:w="0" w:type="dxa"/>
              <w:right w:w="0" w:type="dxa"/>
            </w:tcMar>
          </w:tcPr>
          <w:p w:rsidR="00376ADC" w:rsidRDefault="00376ADC">
            <w:pPr>
              <w:autoSpaceDE w:val="0"/>
              <w:autoSpaceDN w:val="0"/>
              <w:adjustRightInd w:val="0"/>
              <w:spacing w:after="0" w:line="240" w:lineRule="auto"/>
              <w:jc w:val="center"/>
              <w:rPr>
                <w:rFonts w:ascii="Calibri" w:hAnsi="Calibri" w:cs="Calibri"/>
                <w:color w:val="392C69"/>
              </w:rPr>
            </w:pP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4139"/>
        <w:gridCol w:w="1834"/>
        <w:gridCol w:w="2549"/>
      </w:tblGrid>
      <w:tr w:rsidR="00376ADC">
        <w:tc>
          <w:tcPr>
            <w:tcW w:w="9046" w:type="dxa"/>
            <w:gridSpan w:val="4"/>
          </w:tcPr>
          <w:p w:rsidR="00376ADC" w:rsidRDefault="00376ADC">
            <w:pPr>
              <w:autoSpaceDE w:val="0"/>
              <w:autoSpaceDN w:val="0"/>
              <w:adjustRightInd w:val="0"/>
              <w:spacing w:after="0" w:line="240" w:lineRule="auto"/>
              <w:jc w:val="center"/>
              <w:rPr>
                <w:rFonts w:ascii="Calibri" w:hAnsi="Calibri" w:cs="Calibri"/>
              </w:rPr>
            </w:pPr>
            <w:bookmarkStart w:id="27" w:name="Par1247"/>
            <w:bookmarkEnd w:id="27"/>
            <w:r>
              <w:rPr>
                <w:rFonts w:ascii="Calibri" w:hAnsi="Calibri" w:cs="Calibri"/>
              </w:rPr>
              <w:t>ЗАЯВЛЕНИЕ</w:t>
            </w:r>
          </w:p>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о компенсации расходов на оплату жилого помещения и коммунальных услуг отдельным категориям граждан</w:t>
            </w:r>
          </w:p>
        </w:tc>
      </w:tr>
      <w:tr w:rsidR="00376ADC">
        <w:tc>
          <w:tcPr>
            <w:tcW w:w="9046" w:type="dxa"/>
            <w:gridSpan w:val="4"/>
          </w:tcPr>
          <w:p w:rsidR="00376ADC" w:rsidRDefault="00376ADC">
            <w:pPr>
              <w:autoSpaceDE w:val="0"/>
              <w:autoSpaceDN w:val="0"/>
              <w:adjustRightInd w:val="0"/>
              <w:spacing w:after="0" w:line="240" w:lineRule="auto"/>
              <w:rPr>
                <w:rFonts w:ascii="Calibri" w:hAnsi="Calibri" w:cs="Calibri"/>
              </w:rPr>
            </w:pPr>
          </w:p>
        </w:tc>
      </w:tr>
      <w:tr w:rsidR="00376ADC">
        <w:tc>
          <w:tcPr>
            <w:tcW w:w="524" w:type="dxa"/>
          </w:tcPr>
          <w:p w:rsidR="00376ADC" w:rsidRDefault="00376ADC">
            <w:pPr>
              <w:autoSpaceDE w:val="0"/>
              <w:autoSpaceDN w:val="0"/>
              <w:adjustRightInd w:val="0"/>
              <w:spacing w:after="0" w:line="240" w:lineRule="auto"/>
              <w:rPr>
                <w:rFonts w:ascii="Calibri" w:hAnsi="Calibri" w:cs="Calibri"/>
              </w:rPr>
            </w:pPr>
            <w:r>
              <w:rPr>
                <w:rFonts w:ascii="Calibri" w:hAnsi="Calibri" w:cs="Calibri"/>
              </w:rPr>
              <w:t>В</w:t>
            </w:r>
          </w:p>
        </w:tc>
        <w:tc>
          <w:tcPr>
            <w:tcW w:w="8522" w:type="dxa"/>
            <w:gridSpan w:val="3"/>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9046" w:type="dxa"/>
            <w:gridSpan w:val="4"/>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(наименование ЦСЗН)</w:t>
            </w:r>
          </w:p>
        </w:tc>
      </w:tr>
      <w:tr w:rsidR="00376ADC">
        <w:tc>
          <w:tcPr>
            <w:tcW w:w="9046" w:type="dxa"/>
            <w:gridSpan w:val="4"/>
          </w:tcPr>
          <w:p w:rsidR="00376ADC" w:rsidRDefault="00376ADC">
            <w:pPr>
              <w:autoSpaceDE w:val="0"/>
              <w:autoSpaceDN w:val="0"/>
              <w:adjustRightInd w:val="0"/>
              <w:spacing w:after="0" w:line="240" w:lineRule="auto"/>
              <w:rPr>
                <w:rFonts w:ascii="Calibri" w:hAnsi="Calibri" w:cs="Calibri"/>
              </w:rPr>
            </w:pPr>
          </w:p>
        </w:tc>
      </w:tr>
      <w:tr w:rsidR="00376ADC">
        <w:tc>
          <w:tcPr>
            <w:tcW w:w="4663" w:type="dxa"/>
            <w:gridSpan w:val="2"/>
          </w:tcPr>
          <w:p w:rsidR="00376ADC" w:rsidRDefault="00376ADC">
            <w:pPr>
              <w:autoSpaceDE w:val="0"/>
              <w:autoSpaceDN w:val="0"/>
              <w:adjustRightInd w:val="0"/>
              <w:spacing w:after="0" w:line="240" w:lineRule="auto"/>
              <w:rPr>
                <w:rFonts w:ascii="Calibri" w:hAnsi="Calibri" w:cs="Calibri"/>
              </w:rPr>
            </w:pPr>
          </w:p>
        </w:tc>
        <w:tc>
          <w:tcPr>
            <w:tcW w:w="1834" w:type="dxa"/>
          </w:tcPr>
          <w:p w:rsidR="00376ADC" w:rsidRDefault="00376ADC">
            <w:pPr>
              <w:autoSpaceDE w:val="0"/>
              <w:autoSpaceDN w:val="0"/>
              <w:adjustRightInd w:val="0"/>
              <w:spacing w:after="0" w:line="240" w:lineRule="auto"/>
              <w:rPr>
                <w:rFonts w:ascii="Calibri" w:hAnsi="Calibri" w:cs="Calibri"/>
              </w:rPr>
            </w:pPr>
            <w:r>
              <w:rPr>
                <w:rFonts w:ascii="Calibri" w:hAnsi="Calibri" w:cs="Calibri"/>
              </w:rPr>
              <w:t>Заявитель</w:t>
            </w:r>
          </w:p>
        </w:tc>
        <w:tc>
          <w:tcPr>
            <w:tcW w:w="2549"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663" w:type="dxa"/>
            <w:gridSpan w:val="2"/>
          </w:tcPr>
          <w:p w:rsidR="00376ADC" w:rsidRDefault="00376ADC">
            <w:pPr>
              <w:autoSpaceDE w:val="0"/>
              <w:autoSpaceDN w:val="0"/>
              <w:adjustRightInd w:val="0"/>
              <w:spacing w:after="0" w:line="240" w:lineRule="auto"/>
              <w:rPr>
                <w:rFonts w:ascii="Calibri" w:hAnsi="Calibri" w:cs="Calibri"/>
              </w:rPr>
            </w:pPr>
          </w:p>
        </w:tc>
        <w:tc>
          <w:tcPr>
            <w:tcW w:w="1834" w:type="dxa"/>
          </w:tcPr>
          <w:p w:rsidR="00376ADC" w:rsidRDefault="00376ADC">
            <w:pPr>
              <w:autoSpaceDE w:val="0"/>
              <w:autoSpaceDN w:val="0"/>
              <w:adjustRightInd w:val="0"/>
              <w:spacing w:after="0" w:line="240" w:lineRule="auto"/>
              <w:rPr>
                <w:rFonts w:ascii="Calibri" w:hAnsi="Calibri" w:cs="Calibri"/>
              </w:rPr>
            </w:pPr>
            <w:r>
              <w:rPr>
                <w:rFonts w:ascii="Calibri" w:hAnsi="Calibri" w:cs="Calibri"/>
              </w:rPr>
              <w:t>Представитель</w:t>
            </w:r>
          </w:p>
        </w:tc>
        <w:tc>
          <w:tcPr>
            <w:tcW w:w="2549" w:type="dxa"/>
            <w:tcBorders>
              <w:top w:val="single" w:sz="4" w:space="0" w:color="auto"/>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9046" w:type="dxa"/>
            <w:gridSpan w:val="4"/>
          </w:tcPr>
          <w:p w:rsidR="00376ADC" w:rsidRDefault="00376ADC">
            <w:pPr>
              <w:autoSpaceDE w:val="0"/>
              <w:autoSpaceDN w:val="0"/>
              <w:adjustRightInd w:val="0"/>
              <w:spacing w:after="0" w:line="240" w:lineRule="auto"/>
              <w:rPr>
                <w:rFonts w:ascii="Calibri" w:hAnsi="Calibri" w:cs="Calibri"/>
              </w:rPr>
            </w:pPr>
          </w:p>
        </w:tc>
      </w:tr>
      <w:tr w:rsidR="00376ADC">
        <w:tc>
          <w:tcPr>
            <w:tcW w:w="9046" w:type="dxa"/>
            <w:gridSpan w:val="4"/>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N ___________ от _____________</w:t>
            </w:r>
          </w:p>
        </w:tc>
      </w:tr>
      <w:tr w:rsidR="00376ADC">
        <w:tc>
          <w:tcPr>
            <w:tcW w:w="9046" w:type="dxa"/>
            <w:gridSpan w:val="4"/>
          </w:tcPr>
          <w:p w:rsidR="00376ADC" w:rsidRDefault="00376ADC">
            <w:pPr>
              <w:autoSpaceDE w:val="0"/>
              <w:autoSpaceDN w:val="0"/>
              <w:adjustRightInd w:val="0"/>
              <w:spacing w:after="0" w:line="240" w:lineRule="auto"/>
              <w:rPr>
                <w:rFonts w:ascii="Calibri" w:hAnsi="Calibri" w:cs="Calibri"/>
              </w:rPr>
            </w:pPr>
          </w:p>
        </w:tc>
      </w:tr>
      <w:tr w:rsidR="00376ADC">
        <w:tc>
          <w:tcPr>
            <w:tcW w:w="9046" w:type="dxa"/>
            <w:gridSpan w:val="4"/>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9046" w:type="dxa"/>
            <w:gridSpan w:val="4"/>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заявителя)</w:t>
            </w:r>
          </w:p>
        </w:tc>
      </w:tr>
      <w:tr w:rsidR="00376ADC">
        <w:tc>
          <w:tcPr>
            <w:tcW w:w="9046" w:type="dxa"/>
            <w:gridSpan w:val="4"/>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 рождения ______________________</w:t>
            </w:r>
          </w:p>
        </w:tc>
      </w:tr>
      <w:tr w:rsidR="00376ADC">
        <w:tc>
          <w:tcPr>
            <w:tcW w:w="9046" w:type="dxa"/>
            <w:gridSpan w:val="4"/>
          </w:tcPr>
          <w:p w:rsidR="00376ADC" w:rsidRDefault="00376ADC">
            <w:pPr>
              <w:autoSpaceDE w:val="0"/>
              <w:autoSpaceDN w:val="0"/>
              <w:adjustRightInd w:val="0"/>
              <w:spacing w:after="0" w:line="240" w:lineRule="auto"/>
              <w:rPr>
                <w:rFonts w:ascii="Calibri" w:hAnsi="Calibri" w:cs="Calibri"/>
              </w:rPr>
            </w:pPr>
            <w:r>
              <w:rPr>
                <w:rFonts w:ascii="Calibri" w:hAnsi="Calibri" w:cs="Calibri"/>
              </w:rPr>
              <w:t>СНИЛС ____________________________</w:t>
            </w:r>
          </w:p>
        </w:tc>
      </w:tr>
      <w:tr w:rsidR="00376ADC">
        <w:tc>
          <w:tcPr>
            <w:tcW w:w="9046" w:type="dxa"/>
            <w:gridSpan w:val="4"/>
          </w:tcPr>
          <w:p w:rsidR="00376ADC" w:rsidRDefault="00376ADC">
            <w:pPr>
              <w:autoSpaceDE w:val="0"/>
              <w:autoSpaceDN w:val="0"/>
              <w:adjustRightInd w:val="0"/>
              <w:spacing w:after="0" w:line="240" w:lineRule="auto"/>
              <w:rPr>
                <w:rFonts w:ascii="Calibri" w:hAnsi="Calibri" w:cs="Calibri"/>
              </w:rPr>
            </w:pPr>
            <w:r>
              <w:rPr>
                <w:rFonts w:ascii="Calibri" w:hAnsi="Calibri" w:cs="Calibri"/>
              </w:rPr>
              <w:t>Тел. ________________________________</w:t>
            </w:r>
          </w:p>
        </w:tc>
      </w:tr>
      <w:tr w:rsidR="00376ADC">
        <w:tc>
          <w:tcPr>
            <w:tcW w:w="9046" w:type="dxa"/>
            <w:gridSpan w:val="4"/>
          </w:tcPr>
          <w:p w:rsidR="00376ADC" w:rsidRDefault="00376ADC">
            <w:pPr>
              <w:autoSpaceDE w:val="0"/>
              <w:autoSpaceDN w:val="0"/>
              <w:adjustRightInd w:val="0"/>
              <w:spacing w:after="0" w:line="240" w:lineRule="auto"/>
              <w:rPr>
                <w:rFonts w:ascii="Calibri" w:hAnsi="Calibri" w:cs="Calibri"/>
              </w:rPr>
            </w:pPr>
            <w:r>
              <w:rPr>
                <w:rFonts w:ascii="Calibri" w:hAnsi="Calibri" w:cs="Calibri"/>
              </w:rPr>
              <w:t>Адрес электронной почты ____________________________</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4"/>
        <w:gridCol w:w="1968"/>
        <w:gridCol w:w="1958"/>
        <w:gridCol w:w="1871"/>
      </w:tblGrid>
      <w:tr w:rsidR="00376ADC">
        <w:tc>
          <w:tcPr>
            <w:tcW w:w="327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Наименование документа, удостоверяющего личность</w:t>
            </w:r>
          </w:p>
        </w:tc>
        <w:tc>
          <w:tcPr>
            <w:tcW w:w="196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95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 выдачи</w:t>
            </w:r>
          </w:p>
        </w:tc>
        <w:tc>
          <w:tcPr>
            <w:tcW w:w="187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7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Серия и номер документа</w:t>
            </w:r>
          </w:p>
        </w:tc>
        <w:tc>
          <w:tcPr>
            <w:tcW w:w="196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95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 рождения</w:t>
            </w:r>
          </w:p>
        </w:tc>
        <w:tc>
          <w:tcPr>
            <w:tcW w:w="187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7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Кем выдан</w:t>
            </w:r>
          </w:p>
        </w:tc>
        <w:tc>
          <w:tcPr>
            <w:tcW w:w="196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95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Место рождения</w:t>
            </w:r>
          </w:p>
        </w:tc>
        <w:tc>
          <w:tcPr>
            <w:tcW w:w="187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Адрес регистрации по месту жительства на территории субъекта Российской Федерации _____________________________________________________________</w:t>
            </w:r>
          </w:p>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Адрес регистрации по месту пребывания на территории субъекта Российской Федерации (в случае отсутствия регистрации по месту жительства на территории субъекта Российской Федерации) ___________________________________________</w:t>
            </w:r>
          </w:p>
        </w:tc>
      </w:tr>
      <w:tr w:rsidR="00376ADC">
        <w:tc>
          <w:tcPr>
            <w:tcW w:w="9071" w:type="dxa"/>
          </w:tcPr>
          <w:p w:rsidR="00376ADC" w:rsidRDefault="00376ADC">
            <w:pPr>
              <w:autoSpaceDE w:val="0"/>
              <w:autoSpaceDN w:val="0"/>
              <w:adjustRightInd w:val="0"/>
              <w:spacing w:after="0" w:line="240" w:lineRule="auto"/>
              <w:rPr>
                <w:rFonts w:ascii="Calibri" w:hAnsi="Calibri" w:cs="Calibri"/>
              </w:rPr>
            </w:pPr>
          </w:p>
        </w:tc>
      </w:tr>
      <w:tr w:rsidR="00376ADC">
        <w:tc>
          <w:tcPr>
            <w:tcW w:w="9071" w:type="dxa"/>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Сведения о представителе</w:t>
            </w:r>
          </w:p>
        </w:tc>
      </w:tr>
      <w:tr w:rsidR="00376ADC">
        <w:tc>
          <w:tcPr>
            <w:tcW w:w="9071" w:type="dxa"/>
          </w:tcPr>
          <w:p w:rsidR="00376ADC" w:rsidRDefault="00376ADC">
            <w:pPr>
              <w:autoSpaceDE w:val="0"/>
              <w:autoSpaceDN w:val="0"/>
              <w:adjustRightInd w:val="0"/>
              <w:spacing w:after="0" w:line="240" w:lineRule="auto"/>
              <w:rPr>
                <w:rFonts w:ascii="Calibri" w:hAnsi="Calibri" w:cs="Calibri"/>
              </w:rPr>
            </w:pPr>
          </w:p>
        </w:tc>
      </w:tr>
      <w:tr w:rsidR="00376ADC">
        <w:tc>
          <w:tcPr>
            <w:tcW w:w="9071" w:type="dxa"/>
          </w:tcPr>
          <w:p w:rsidR="00376ADC" w:rsidRDefault="00376ADC">
            <w:pPr>
              <w:autoSpaceDE w:val="0"/>
              <w:autoSpaceDN w:val="0"/>
              <w:adjustRightInd w:val="0"/>
              <w:spacing w:after="0" w:line="240" w:lineRule="auto"/>
              <w:rPr>
                <w:rFonts w:ascii="Calibri" w:hAnsi="Calibri" w:cs="Calibri"/>
              </w:rPr>
            </w:pPr>
            <w:r>
              <w:rPr>
                <w:rFonts w:ascii="Calibri" w:hAnsi="Calibri" w:cs="Calibri"/>
              </w:rPr>
              <w:t>Вид представителя ___________________________________________________</w:t>
            </w:r>
          </w:p>
        </w:tc>
      </w:tr>
      <w:tr w:rsidR="00376ADC">
        <w:tc>
          <w:tcPr>
            <w:tcW w:w="9071" w:type="dxa"/>
          </w:tcPr>
          <w:p w:rsidR="00376ADC" w:rsidRDefault="00376ADC">
            <w:pPr>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 ___________________________________</w:t>
            </w:r>
          </w:p>
        </w:tc>
      </w:tr>
      <w:tr w:rsidR="00376ADC">
        <w:tc>
          <w:tcPr>
            <w:tcW w:w="9071" w:type="dxa"/>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 рождения ______________________</w:t>
            </w:r>
          </w:p>
        </w:tc>
      </w:tr>
      <w:tr w:rsidR="00376ADC">
        <w:tc>
          <w:tcPr>
            <w:tcW w:w="9071" w:type="dxa"/>
          </w:tcPr>
          <w:p w:rsidR="00376ADC" w:rsidRDefault="00376ADC">
            <w:pPr>
              <w:autoSpaceDE w:val="0"/>
              <w:autoSpaceDN w:val="0"/>
              <w:adjustRightInd w:val="0"/>
              <w:spacing w:after="0" w:line="240" w:lineRule="auto"/>
              <w:rPr>
                <w:rFonts w:ascii="Calibri" w:hAnsi="Calibri" w:cs="Calibri"/>
              </w:rPr>
            </w:pPr>
            <w:r>
              <w:rPr>
                <w:rFonts w:ascii="Calibri" w:hAnsi="Calibri" w:cs="Calibri"/>
              </w:rPr>
              <w:t>СНИЛС ____________________________</w:t>
            </w:r>
          </w:p>
        </w:tc>
      </w:tr>
      <w:tr w:rsidR="00376ADC">
        <w:tc>
          <w:tcPr>
            <w:tcW w:w="9071" w:type="dxa"/>
          </w:tcPr>
          <w:p w:rsidR="00376ADC" w:rsidRDefault="00376ADC">
            <w:pPr>
              <w:autoSpaceDE w:val="0"/>
              <w:autoSpaceDN w:val="0"/>
              <w:adjustRightInd w:val="0"/>
              <w:spacing w:after="0" w:line="240" w:lineRule="auto"/>
              <w:rPr>
                <w:rFonts w:ascii="Calibri" w:hAnsi="Calibri" w:cs="Calibri"/>
              </w:rPr>
            </w:pPr>
            <w:r>
              <w:rPr>
                <w:rFonts w:ascii="Calibri" w:hAnsi="Calibri" w:cs="Calibri"/>
              </w:rPr>
              <w:t>Тел. ________________________________</w:t>
            </w:r>
          </w:p>
        </w:tc>
      </w:tr>
      <w:tr w:rsidR="00376ADC">
        <w:tc>
          <w:tcPr>
            <w:tcW w:w="9071" w:type="dxa"/>
          </w:tcPr>
          <w:p w:rsidR="00376ADC" w:rsidRDefault="00376ADC">
            <w:pPr>
              <w:autoSpaceDE w:val="0"/>
              <w:autoSpaceDN w:val="0"/>
              <w:adjustRightInd w:val="0"/>
              <w:spacing w:after="0" w:line="240" w:lineRule="auto"/>
              <w:rPr>
                <w:rFonts w:ascii="Calibri" w:hAnsi="Calibri" w:cs="Calibri"/>
              </w:rPr>
            </w:pPr>
            <w:r>
              <w:rPr>
                <w:rFonts w:ascii="Calibri" w:hAnsi="Calibri" w:cs="Calibri"/>
              </w:rPr>
              <w:t>Адрес электронной почты _________________________________</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4"/>
        <w:gridCol w:w="1968"/>
        <w:gridCol w:w="1958"/>
        <w:gridCol w:w="1871"/>
      </w:tblGrid>
      <w:tr w:rsidR="00376ADC">
        <w:tc>
          <w:tcPr>
            <w:tcW w:w="327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Наименование документа, удостоверяющего личность</w:t>
            </w:r>
          </w:p>
        </w:tc>
        <w:tc>
          <w:tcPr>
            <w:tcW w:w="196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95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 выдачи</w:t>
            </w:r>
          </w:p>
        </w:tc>
        <w:tc>
          <w:tcPr>
            <w:tcW w:w="187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7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Серия и номер документа</w:t>
            </w:r>
          </w:p>
        </w:tc>
        <w:tc>
          <w:tcPr>
            <w:tcW w:w="196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95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 рождения</w:t>
            </w:r>
          </w:p>
        </w:tc>
        <w:tc>
          <w:tcPr>
            <w:tcW w:w="187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327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Кем выдан</w:t>
            </w:r>
          </w:p>
        </w:tc>
        <w:tc>
          <w:tcPr>
            <w:tcW w:w="196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95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Место рождения</w:t>
            </w:r>
          </w:p>
        </w:tc>
        <w:tc>
          <w:tcPr>
            <w:tcW w:w="1871"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3"/>
        <w:gridCol w:w="254"/>
        <w:gridCol w:w="4874"/>
      </w:tblGrid>
      <w:tr w:rsidR="00376ADC">
        <w:tc>
          <w:tcPr>
            <w:tcW w:w="9071" w:type="dxa"/>
            <w:gridSpan w:val="3"/>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Причина отнесения заявителя к отдельным категориям граждан</w:t>
            </w:r>
          </w:p>
        </w:tc>
      </w:tr>
      <w:tr w:rsidR="00376ADC">
        <w:tc>
          <w:tcPr>
            <w:tcW w:w="3943"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5128" w:type="dxa"/>
            <w:gridSpan w:val="2"/>
          </w:tcPr>
          <w:p w:rsidR="00376ADC" w:rsidRDefault="00376ADC">
            <w:pPr>
              <w:autoSpaceDE w:val="0"/>
              <w:autoSpaceDN w:val="0"/>
              <w:adjustRightInd w:val="0"/>
              <w:spacing w:after="0" w:line="240" w:lineRule="auto"/>
              <w:rPr>
                <w:rFonts w:ascii="Calibri" w:hAnsi="Calibri" w:cs="Calibri"/>
              </w:rPr>
            </w:pPr>
          </w:p>
        </w:tc>
      </w:tr>
      <w:tr w:rsidR="00376ADC">
        <w:tc>
          <w:tcPr>
            <w:tcW w:w="3943" w:type="dxa"/>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lastRenderedPageBreak/>
              <w:t>(указать льготную категорию)</w:t>
            </w:r>
          </w:p>
        </w:tc>
        <w:tc>
          <w:tcPr>
            <w:tcW w:w="5128" w:type="dxa"/>
            <w:gridSpan w:val="2"/>
          </w:tcPr>
          <w:p w:rsidR="00376ADC" w:rsidRDefault="00376ADC">
            <w:pPr>
              <w:autoSpaceDE w:val="0"/>
              <w:autoSpaceDN w:val="0"/>
              <w:adjustRightInd w:val="0"/>
              <w:spacing w:after="0" w:line="240" w:lineRule="auto"/>
              <w:rPr>
                <w:rFonts w:ascii="Calibri" w:hAnsi="Calibri" w:cs="Calibri"/>
              </w:rPr>
            </w:pPr>
          </w:p>
        </w:tc>
      </w:tr>
      <w:tr w:rsidR="00376ADC">
        <w:tc>
          <w:tcPr>
            <w:tcW w:w="9071" w:type="dxa"/>
            <w:gridSpan w:val="3"/>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Номер и дата выдачи документа, подтверждающего льготную категорию</w:t>
            </w:r>
          </w:p>
        </w:tc>
      </w:tr>
      <w:tr w:rsidR="00376ADC">
        <w:tc>
          <w:tcPr>
            <w:tcW w:w="9071" w:type="dxa"/>
            <w:gridSpan w:val="3"/>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197" w:type="dxa"/>
            <w:gridSpan w:val="2"/>
            <w:tcBorders>
              <w:top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Срок действия льготной категории</w:t>
            </w:r>
          </w:p>
        </w:tc>
        <w:tc>
          <w:tcPr>
            <w:tcW w:w="4874" w:type="dxa"/>
            <w:tcBorders>
              <w:top w:val="single" w:sz="4" w:space="0" w:color="auto"/>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9071" w:type="dxa"/>
            <w:gridSpan w:val="3"/>
          </w:tcPr>
          <w:p w:rsidR="00376ADC" w:rsidRDefault="00376ADC">
            <w:pPr>
              <w:autoSpaceDE w:val="0"/>
              <w:autoSpaceDN w:val="0"/>
              <w:adjustRightInd w:val="0"/>
              <w:spacing w:after="0" w:line="240" w:lineRule="auto"/>
              <w:rPr>
                <w:rFonts w:ascii="Calibri" w:hAnsi="Calibri" w:cs="Calibri"/>
              </w:rPr>
            </w:pPr>
          </w:p>
        </w:tc>
      </w:tr>
      <w:tr w:rsidR="00376ADC">
        <w:tc>
          <w:tcPr>
            <w:tcW w:w="9071" w:type="dxa"/>
            <w:gridSpan w:val="3"/>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Сведения о жилом помещении, в котором заявитель зарегистрирован по месту жительства (месту пребывания) и в отношении которого будет получать компенсацию расходов на оплату жилого помещения и коммунальных услуг</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57"/>
        <w:gridCol w:w="4309"/>
      </w:tblGrid>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Вид жилого помещения</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Номер лицевого счета</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Кем является заявитель</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Сведения о правообладателе жилого помещения</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Фамилия</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Имя</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Отчество (при наличии)</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 рождения</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если есть</w:t>
            </w: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СНИЛС</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если есть</w:t>
            </w: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Кем является правообладатель жилого помещения</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Кадастровый номер жилого помещения</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9066" w:type="dxa"/>
            <w:gridSpan w:val="2"/>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Сведения о договоре найма (поднайма) жилого помещения</w:t>
            </w: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Наименование документа</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Номер документа</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 выдачи документа</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Орган, выдавший документ</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9066" w:type="dxa"/>
            <w:gridSpan w:val="2"/>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Сведения о договоре найма жилого помещения</w:t>
            </w: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Наименование документа</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Номер документа</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 выдачи документа</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lastRenderedPageBreak/>
              <w:t>Фамилия, имя, отчество физического лица, с которым заключен договор найма</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Дата рождения физического лица, с которым заключен договор найма</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757"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Вид отопления</w:t>
            </w:r>
          </w:p>
        </w:tc>
        <w:tc>
          <w:tcPr>
            <w:tcW w:w="430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вид отопления</w:t>
            </w:r>
          </w:p>
          <w:p w:rsidR="00376ADC" w:rsidRDefault="00376ADC">
            <w:pPr>
              <w:autoSpaceDE w:val="0"/>
              <w:autoSpaceDN w:val="0"/>
              <w:adjustRightInd w:val="0"/>
              <w:spacing w:after="0" w:line="240" w:lineRule="auto"/>
              <w:rPr>
                <w:rFonts w:ascii="Calibri" w:hAnsi="Calibri" w:cs="Calibri"/>
              </w:rPr>
            </w:pPr>
            <w:r>
              <w:rPr>
                <w:rFonts w:ascii="Calibri" w:hAnsi="Calibri" w:cs="Calibri"/>
              </w:rPr>
              <w:t>подвид (если есть)</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оплату жилого помещения и коммунальных услуг</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129"/>
        <w:gridCol w:w="1129"/>
        <w:gridCol w:w="949"/>
        <w:gridCol w:w="1114"/>
        <w:gridCol w:w="1864"/>
        <w:gridCol w:w="2438"/>
      </w:tblGrid>
      <w:tr w:rsidR="00376ADC">
        <w:tc>
          <w:tcPr>
            <w:tcW w:w="45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12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w:t>
            </w:r>
          </w:p>
        </w:tc>
        <w:tc>
          <w:tcPr>
            <w:tcW w:w="112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94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СНИЛС</w:t>
            </w:r>
          </w:p>
        </w:tc>
        <w:tc>
          <w:tcPr>
            <w:tcW w:w="111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Степень родства</w:t>
            </w:r>
          </w:p>
        </w:tc>
        <w:tc>
          <w:tcPr>
            <w:tcW w:w="186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Документ, удостоверяющий личность (серия, номер, кем и когда выдан, код подразделения)</w:t>
            </w:r>
          </w:p>
        </w:tc>
        <w:tc>
          <w:tcPr>
            <w:tcW w:w="243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376ADC">
        <w:tc>
          <w:tcPr>
            <w:tcW w:w="45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1</w:t>
            </w:r>
          </w:p>
        </w:tc>
        <w:tc>
          <w:tcPr>
            <w:tcW w:w="112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94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11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186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45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2</w:t>
            </w:r>
          </w:p>
        </w:tc>
        <w:tc>
          <w:tcPr>
            <w:tcW w:w="112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94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11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1864"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Компенсацию прошу направить</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3"/>
        <w:gridCol w:w="340"/>
        <w:gridCol w:w="7257"/>
        <w:gridCol w:w="340"/>
      </w:tblGrid>
      <w:tr w:rsidR="00376ADC">
        <w:tc>
          <w:tcPr>
            <w:tcW w:w="1123"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937" w:type="dxa"/>
            <w:gridSpan w:val="3"/>
            <w:tcBorders>
              <w:top w:val="single" w:sz="4" w:space="0" w:color="auto"/>
              <w:left w:val="single" w:sz="4" w:space="0" w:color="auto"/>
              <w:bottom w:val="single" w:sz="4" w:space="0" w:color="auto"/>
              <w:right w:val="single" w:sz="4" w:space="0" w:color="auto"/>
            </w:tcBorders>
            <w:vAlign w:val="center"/>
          </w:tcPr>
          <w:p w:rsidR="00376ADC" w:rsidRDefault="00376ADC">
            <w:pPr>
              <w:autoSpaceDE w:val="0"/>
              <w:autoSpaceDN w:val="0"/>
              <w:adjustRightInd w:val="0"/>
              <w:spacing w:after="0" w:line="240" w:lineRule="auto"/>
              <w:rPr>
                <w:rFonts w:ascii="Calibri" w:hAnsi="Calibri" w:cs="Calibri"/>
              </w:rPr>
            </w:pPr>
            <w:r>
              <w:rPr>
                <w:rFonts w:ascii="Calibri" w:hAnsi="Calibri" w:cs="Calibri"/>
              </w:rPr>
              <w:t>Реквизиты</w:t>
            </w:r>
          </w:p>
        </w:tc>
      </w:tr>
      <w:tr w:rsidR="00376ADC">
        <w:tc>
          <w:tcPr>
            <w:tcW w:w="1123"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Почта</w:t>
            </w:r>
          </w:p>
        </w:tc>
        <w:tc>
          <w:tcPr>
            <w:tcW w:w="340" w:type="dxa"/>
            <w:tcBorders>
              <w:top w:val="single" w:sz="4" w:space="0" w:color="auto"/>
              <w:left w:val="single" w:sz="4" w:space="0" w:color="auto"/>
            </w:tcBorders>
            <w:vAlign w:val="center"/>
          </w:tcPr>
          <w:p w:rsidR="00376ADC" w:rsidRDefault="00376ADC">
            <w:pPr>
              <w:autoSpaceDE w:val="0"/>
              <w:autoSpaceDN w:val="0"/>
              <w:adjustRightInd w:val="0"/>
              <w:spacing w:after="0" w:line="240" w:lineRule="auto"/>
              <w:rPr>
                <w:rFonts w:ascii="Calibri" w:hAnsi="Calibri" w:cs="Calibri"/>
              </w:rPr>
            </w:pPr>
          </w:p>
        </w:tc>
        <w:tc>
          <w:tcPr>
            <w:tcW w:w="7257" w:type="dxa"/>
            <w:tcBorders>
              <w:top w:val="single" w:sz="4" w:space="0" w:color="auto"/>
            </w:tcBorders>
            <w:vAlign w:val="center"/>
          </w:tcPr>
          <w:p w:rsidR="00376ADC" w:rsidRDefault="00376ADC">
            <w:pPr>
              <w:autoSpaceDE w:val="0"/>
              <w:autoSpaceDN w:val="0"/>
              <w:adjustRightInd w:val="0"/>
              <w:spacing w:after="0" w:line="240" w:lineRule="auto"/>
              <w:rPr>
                <w:rFonts w:ascii="Calibri" w:hAnsi="Calibri" w:cs="Calibri"/>
              </w:rPr>
            </w:pPr>
            <w:r>
              <w:rPr>
                <w:rFonts w:ascii="Calibri" w:hAnsi="Calibri" w:cs="Calibri"/>
              </w:rPr>
              <w:t>адрес получателя</w:t>
            </w:r>
          </w:p>
        </w:tc>
        <w:tc>
          <w:tcPr>
            <w:tcW w:w="340" w:type="dxa"/>
            <w:tcBorders>
              <w:top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1123"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lef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257"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1123"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left w:val="single" w:sz="4" w:space="0" w:color="auto"/>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257" w:type="dxa"/>
            <w:tcBorders>
              <w:top w:val="single" w:sz="4" w:space="0" w:color="auto"/>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1123"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Банк</w:t>
            </w:r>
          </w:p>
        </w:tc>
        <w:tc>
          <w:tcPr>
            <w:tcW w:w="340" w:type="dxa"/>
            <w:tcBorders>
              <w:top w:val="single" w:sz="4" w:space="0" w:color="auto"/>
              <w:lef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257" w:type="dxa"/>
            <w:tcBorders>
              <w:top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данные получателя средств</w:t>
            </w:r>
          </w:p>
        </w:tc>
        <w:tc>
          <w:tcPr>
            <w:tcW w:w="340" w:type="dxa"/>
            <w:tcBorders>
              <w:top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1123"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lef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257"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1123"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lef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257" w:type="dxa"/>
            <w:tcBorders>
              <w:top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БИК или наименование банка</w:t>
            </w:r>
          </w:p>
        </w:tc>
        <w:tc>
          <w:tcPr>
            <w:tcW w:w="340" w:type="dxa"/>
            <w:tcBorders>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1123"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lef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257"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1123"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lef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257" w:type="dxa"/>
            <w:tcBorders>
              <w:top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корреспондентский счет</w:t>
            </w:r>
          </w:p>
        </w:tc>
        <w:tc>
          <w:tcPr>
            <w:tcW w:w="340" w:type="dxa"/>
            <w:tcBorders>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1123"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lef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257"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1123"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lef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257" w:type="dxa"/>
            <w:tcBorders>
              <w:top w:val="single" w:sz="4" w:space="0" w:color="auto"/>
            </w:tcBorders>
          </w:tcPr>
          <w:p w:rsidR="00376ADC" w:rsidRDefault="00376ADC">
            <w:pPr>
              <w:autoSpaceDE w:val="0"/>
              <w:autoSpaceDN w:val="0"/>
              <w:adjustRightInd w:val="0"/>
              <w:spacing w:after="0" w:line="240" w:lineRule="auto"/>
              <w:rPr>
                <w:rFonts w:ascii="Calibri" w:hAnsi="Calibri" w:cs="Calibri"/>
              </w:rPr>
            </w:pPr>
            <w:r>
              <w:rPr>
                <w:rFonts w:ascii="Calibri" w:hAnsi="Calibri" w:cs="Calibri"/>
              </w:rPr>
              <w:t>номер счета заявителя</w:t>
            </w:r>
          </w:p>
        </w:tc>
        <w:tc>
          <w:tcPr>
            <w:tcW w:w="340" w:type="dxa"/>
            <w:tcBorders>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1123"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lef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257"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1123"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left w:val="single" w:sz="4" w:space="0" w:color="auto"/>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257" w:type="dxa"/>
            <w:tcBorders>
              <w:top w:val="single" w:sz="4" w:space="0" w:color="auto"/>
              <w:bottom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40" w:type="dxa"/>
            <w:tcBorders>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9"/>
        <w:gridCol w:w="3742"/>
        <w:gridCol w:w="3870"/>
      </w:tblGrid>
      <w:tr w:rsidR="00376ADC">
        <w:tc>
          <w:tcPr>
            <w:tcW w:w="9071" w:type="dxa"/>
            <w:gridSpan w:val="3"/>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Результат предоставления услуги хочу получить &lt;*&gt;</w:t>
            </w:r>
          </w:p>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 бумажном виде</w:t>
            </w:r>
          </w:p>
        </w:tc>
      </w:tr>
      <w:tr w:rsidR="00376ADC">
        <w:tc>
          <w:tcPr>
            <w:tcW w:w="9071" w:type="dxa"/>
            <w:gridSpan w:val="3"/>
          </w:tcPr>
          <w:p w:rsidR="00376ADC" w:rsidRDefault="00376ADC">
            <w:pPr>
              <w:autoSpaceDE w:val="0"/>
              <w:autoSpaceDN w:val="0"/>
              <w:adjustRightInd w:val="0"/>
              <w:spacing w:after="0" w:line="240" w:lineRule="auto"/>
              <w:rPr>
                <w:rFonts w:ascii="Calibri" w:hAnsi="Calibri" w:cs="Calibri"/>
              </w:rPr>
            </w:pPr>
          </w:p>
        </w:tc>
      </w:tr>
      <w:tr w:rsidR="00376ADC">
        <w:tc>
          <w:tcPr>
            <w:tcW w:w="1459" w:type="dxa"/>
            <w:vMerge w:val="restart"/>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742" w:type="dxa"/>
            <w:tcBorders>
              <w:left w:val="single" w:sz="4" w:space="0" w:color="auto"/>
            </w:tcBorders>
            <w:vAlign w:val="center"/>
          </w:tcPr>
          <w:p w:rsidR="00376ADC" w:rsidRDefault="00376ADC">
            <w:pPr>
              <w:autoSpaceDE w:val="0"/>
              <w:autoSpaceDN w:val="0"/>
              <w:adjustRightInd w:val="0"/>
              <w:spacing w:after="0" w:line="240" w:lineRule="auto"/>
              <w:rPr>
                <w:rFonts w:ascii="Calibri" w:hAnsi="Calibri" w:cs="Calibri"/>
              </w:rPr>
            </w:pPr>
            <w:r>
              <w:rPr>
                <w:rFonts w:ascii="Calibri" w:hAnsi="Calibri" w:cs="Calibri"/>
              </w:rPr>
              <w:t>в многофункциональном центре</w:t>
            </w:r>
          </w:p>
        </w:tc>
        <w:tc>
          <w:tcPr>
            <w:tcW w:w="3870" w:type="dxa"/>
            <w:tcBorders>
              <w:bottom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1459" w:type="dxa"/>
            <w:vMerge/>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742" w:type="dxa"/>
            <w:tcBorders>
              <w:lef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3870" w:type="dxa"/>
            <w:tcBorders>
              <w:top w:val="single" w:sz="4" w:space="0" w:color="auto"/>
            </w:tcBorders>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(указать адрес)</w:t>
            </w:r>
          </w:p>
        </w:tc>
      </w:tr>
      <w:tr w:rsidR="00376ADC">
        <w:tc>
          <w:tcPr>
            <w:tcW w:w="9071" w:type="dxa"/>
            <w:gridSpan w:val="3"/>
            <w:tcBorders>
              <w:bottom w:val="single" w:sz="4" w:space="0" w:color="auto"/>
            </w:tcBorders>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В электронном виде</w:t>
            </w:r>
          </w:p>
        </w:tc>
      </w:tr>
      <w:tr w:rsidR="00376ADC">
        <w:tc>
          <w:tcPr>
            <w:tcW w:w="1459"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c>
          <w:tcPr>
            <w:tcW w:w="7612" w:type="dxa"/>
            <w:gridSpan w:val="2"/>
            <w:tcBorders>
              <w:top w:val="single" w:sz="4" w:space="0" w:color="auto"/>
              <w:left w:val="single" w:sz="4" w:space="0" w:color="auto"/>
              <w:bottom w:val="single" w:sz="4" w:space="0" w:color="auto"/>
              <w:right w:val="single" w:sz="4" w:space="0" w:color="auto"/>
            </w:tcBorders>
            <w:vAlign w:val="center"/>
          </w:tcPr>
          <w:p w:rsidR="00376ADC" w:rsidRDefault="00376ADC">
            <w:pPr>
              <w:autoSpaceDE w:val="0"/>
              <w:autoSpaceDN w:val="0"/>
              <w:adjustRightInd w:val="0"/>
              <w:spacing w:after="0" w:line="240" w:lineRule="auto"/>
              <w:rPr>
                <w:rFonts w:ascii="Calibri" w:hAnsi="Calibri" w:cs="Calibri"/>
              </w:rPr>
            </w:pPr>
            <w:r>
              <w:rPr>
                <w:rFonts w:ascii="Calibri" w:hAnsi="Calibri" w:cs="Calibri"/>
              </w:rPr>
              <w:t>в личном кабинете ЕПГУ</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ADC">
        <w:tc>
          <w:tcPr>
            <w:tcW w:w="9071" w:type="dxa"/>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К заявлению прилагаю следующие документы</w:t>
            </w: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9"/>
        <w:gridCol w:w="7612"/>
      </w:tblGrid>
      <w:tr w:rsidR="00376ADC">
        <w:tc>
          <w:tcPr>
            <w:tcW w:w="1459" w:type="dxa"/>
            <w:tcBorders>
              <w:top w:val="single" w:sz="4" w:space="0" w:color="auto"/>
              <w:left w:val="single" w:sz="4" w:space="0" w:color="auto"/>
              <w:bottom w:val="single" w:sz="4" w:space="0" w:color="auto"/>
              <w:right w:val="single" w:sz="4" w:space="0" w:color="auto"/>
            </w:tcBorders>
            <w:vAlign w:val="center"/>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7612" w:type="dxa"/>
            <w:tcBorders>
              <w:top w:val="single" w:sz="4" w:space="0" w:color="auto"/>
              <w:left w:val="single" w:sz="4" w:space="0" w:color="auto"/>
              <w:bottom w:val="single" w:sz="4" w:space="0" w:color="auto"/>
              <w:right w:val="single" w:sz="4" w:space="0" w:color="auto"/>
            </w:tcBorders>
            <w:vAlign w:val="center"/>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документов</w:t>
            </w:r>
          </w:p>
        </w:tc>
      </w:tr>
      <w:tr w:rsidR="00376ADC">
        <w:tc>
          <w:tcPr>
            <w:tcW w:w="1459" w:type="dxa"/>
            <w:tcBorders>
              <w:top w:val="single" w:sz="4" w:space="0" w:color="auto"/>
              <w:left w:val="single" w:sz="4" w:space="0" w:color="auto"/>
              <w:bottom w:val="single" w:sz="4" w:space="0" w:color="auto"/>
              <w:right w:val="single" w:sz="4" w:space="0" w:color="auto"/>
            </w:tcBorders>
            <w:vAlign w:val="center"/>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1</w:t>
            </w:r>
          </w:p>
        </w:tc>
        <w:tc>
          <w:tcPr>
            <w:tcW w:w="761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r w:rsidR="00376ADC">
        <w:tc>
          <w:tcPr>
            <w:tcW w:w="1459" w:type="dxa"/>
            <w:tcBorders>
              <w:top w:val="single" w:sz="4" w:space="0" w:color="auto"/>
              <w:left w:val="single" w:sz="4" w:space="0" w:color="auto"/>
              <w:bottom w:val="single" w:sz="4" w:space="0" w:color="auto"/>
              <w:right w:val="single" w:sz="4" w:space="0" w:color="auto"/>
            </w:tcBorders>
            <w:vAlign w:val="center"/>
          </w:tcPr>
          <w:p w:rsidR="00376ADC" w:rsidRDefault="00376ADC">
            <w:pPr>
              <w:autoSpaceDE w:val="0"/>
              <w:autoSpaceDN w:val="0"/>
              <w:adjustRightInd w:val="0"/>
              <w:spacing w:after="0" w:line="240" w:lineRule="auto"/>
              <w:jc w:val="center"/>
              <w:rPr>
                <w:rFonts w:ascii="Calibri" w:hAnsi="Calibri" w:cs="Calibri"/>
              </w:rPr>
            </w:pPr>
            <w:r>
              <w:rPr>
                <w:rFonts w:ascii="Calibri" w:hAnsi="Calibri" w:cs="Calibri"/>
              </w:rPr>
              <w:t>....</w:t>
            </w:r>
          </w:p>
        </w:tc>
        <w:tc>
          <w:tcPr>
            <w:tcW w:w="7612" w:type="dxa"/>
            <w:tcBorders>
              <w:top w:val="single" w:sz="4" w:space="0" w:color="auto"/>
              <w:left w:val="single" w:sz="4" w:space="0" w:color="auto"/>
              <w:bottom w:val="single" w:sz="4" w:space="0" w:color="auto"/>
              <w:right w:val="single" w:sz="4" w:space="0" w:color="auto"/>
            </w:tcBorders>
          </w:tcPr>
          <w:p w:rsidR="00376ADC" w:rsidRDefault="00376ADC">
            <w:pPr>
              <w:autoSpaceDE w:val="0"/>
              <w:autoSpaceDN w:val="0"/>
              <w:adjustRightInd w:val="0"/>
              <w:spacing w:after="0" w:line="240" w:lineRule="auto"/>
              <w:rPr>
                <w:rFonts w:ascii="Calibri" w:hAnsi="Calibri" w:cs="Calibri"/>
              </w:rPr>
            </w:pPr>
          </w:p>
        </w:tc>
      </w:tr>
    </w:tbl>
    <w:p w:rsidR="00376ADC" w:rsidRDefault="00376ADC" w:rsidP="00376AD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92"/>
        <w:gridCol w:w="4379"/>
      </w:tblGrid>
      <w:tr w:rsidR="00376ADC">
        <w:tc>
          <w:tcPr>
            <w:tcW w:w="9071" w:type="dxa"/>
            <w:gridSpan w:val="2"/>
          </w:tcPr>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Об ответственности за достоверность представленных сведений предупрежден(а).</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Даю согласие на получение, обработку и передачу моих персональных данных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"Об информации, информационных технологиях и о защите информации" и Федеральным </w:t>
            </w:r>
            <w:hyperlink r:id="rId104" w:history="1">
              <w:r>
                <w:rPr>
                  <w:rFonts w:ascii="Calibri" w:hAnsi="Calibri" w:cs="Calibri"/>
                  <w:color w:val="0000FF"/>
                </w:rPr>
                <w:t>законом</w:t>
              </w:r>
            </w:hyperlink>
            <w:r>
              <w:rPr>
                <w:rFonts w:ascii="Calibri" w:hAnsi="Calibri" w:cs="Calibri"/>
              </w:rPr>
              <w:t xml:space="preserve"> "О персональных данных".</w:t>
            </w:r>
          </w:p>
        </w:tc>
      </w:tr>
      <w:tr w:rsidR="00376ADC">
        <w:tc>
          <w:tcPr>
            <w:tcW w:w="9071" w:type="dxa"/>
            <w:gridSpan w:val="2"/>
          </w:tcPr>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w:t>
            </w:r>
          </w:p>
          <w:p w:rsidR="00376ADC" w:rsidRDefault="00376ADC">
            <w:pPr>
              <w:autoSpaceDE w:val="0"/>
              <w:autoSpaceDN w:val="0"/>
              <w:adjustRightInd w:val="0"/>
              <w:spacing w:after="0" w:line="240" w:lineRule="auto"/>
              <w:ind w:firstLine="283"/>
              <w:jc w:val="both"/>
              <w:rPr>
                <w:rFonts w:ascii="Calibri" w:hAnsi="Calibri" w:cs="Calibri"/>
              </w:rPr>
            </w:pPr>
            <w:r>
              <w:rPr>
                <w:rFonts w:ascii="Calibri" w:hAnsi="Calibri" w:cs="Calibri"/>
              </w:rPr>
              <w:t>&lt;*&gt; Одновременно можно выбрать как единственный способ получения результата, так и несколько - один из вариантов в бумажном виде совместно с электронным видом.</w:t>
            </w:r>
          </w:p>
        </w:tc>
      </w:tr>
      <w:tr w:rsidR="00376ADC">
        <w:tc>
          <w:tcPr>
            <w:tcW w:w="9071" w:type="dxa"/>
            <w:gridSpan w:val="2"/>
          </w:tcPr>
          <w:p w:rsidR="00376ADC" w:rsidRDefault="00376ADC">
            <w:pPr>
              <w:autoSpaceDE w:val="0"/>
              <w:autoSpaceDN w:val="0"/>
              <w:adjustRightInd w:val="0"/>
              <w:spacing w:after="0" w:line="240" w:lineRule="auto"/>
              <w:rPr>
                <w:rFonts w:ascii="Calibri" w:hAnsi="Calibri" w:cs="Calibri"/>
              </w:rPr>
            </w:pPr>
          </w:p>
        </w:tc>
      </w:tr>
      <w:tr w:rsidR="00376ADC">
        <w:tc>
          <w:tcPr>
            <w:tcW w:w="4692" w:type="dxa"/>
          </w:tcPr>
          <w:p w:rsidR="00376ADC" w:rsidRDefault="00376ADC">
            <w:pPr>
              <w:autoSpaceDE w:val="0"/>
              <w:autoSpaceDN w:val="0"/>
              <w:adjustRightInd w:val="0"/>
              <w:spacing w:after="0" w:line="240" w:lineRule="auto"/>
              <w:jc w:val="both"/>
              <w:rPr>
                <w:rFonts w:ascii="Calibri" w:hAnsi="Calibri" w:cs="Calibri"/>
              </w:rPr>
            </w:pPr>
            <w:r>
              <w:rPr>
                <w:rFonts w:ascii="Calibri" w:hAnsi="Calibri" w:cs="Calibri"/>
              </w:rPr>
              <w:t>Дата</w:t>
            </w:r>
          </w:p>
        </w:tc>
        <w:tc>
          <w:tcPr>
            <w:tcW w:w="4379" w:type="dxa"/>
          </w:tcPr>
          <w:p w:rsidR="00376ADC" w:rsidRDefault="00376ADC">
            <w:pPr>
              <w:autoSpaceDE w:val="0"/>
              <w:autoSpaceDN w:val="0"/>
              <w:adjustRightInd w:val="0"/>
              <w:spacing w:after="0" w:line="240" w:lineRule="auto"/>
              <w:rPr>
                <w:rFonts w:ascii="Calibri" w:hAnsi="Calibri" w:cs="Calibri"/>
              </w:rPr>
            </w:pPr>
            <w:r>
              <w:rPr>
                <w:rFonts w:ascii="Calibri" w:hAnsi="Calibri" w:cs="Calibri"/>
              </w:rPr>
              <w:t>Подпись заявителя _______________</w:t>
            </w:r>
          </w:p>
        </w:tc>
      </w:tr>
    </w:tbl>
    <w:p w:rsidR="00376ADC" w:rsidRDefault="00376ADC" w:rsidP="00376ADC">
      <w:pPr>
        <w:autoSpaceDE w:val="0"/>
        <w:autoSpaceDN w:val="0"/>
        <w:adjustRightInd w:val="0"/>
        <w:spacing w:after="0" w:line="240" w:lineRule="auto"/>
        <w:rPr>
          <w:rFonts w:ascii="Calibri" w:hAnsi="Calibri" w:cs="Calibri"/>
        </w:rPr>
      </w:pPr>
    </w:p>
    <w:p w:rsidR="00D75AF8" w:rsidRDefault="00D75AF8">
      <w:bookmarkStart w:id="28" w:name="_GoBack"/>
      <w:bookmarkEnd w:id="28"/>
    </w:p>
    <w:sectPr w:rsidR="00D75AF8" w:rsidSect="00DC10E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C5"/>
    <w:rsid w:val="00376ADC"/>
    <w:rsid w:val="00B336A9"/>
    <w:rsid w:val="00C568C5"/>
    <w:rsid w:val="00D7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2ACA8-635A-452A-8A02-70D011CF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6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36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36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36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36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36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36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36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9F5DDDC1CD7CD8AE206CCDA57B5AA42C74CC9BE81E63A4ADF534A6FE0CCA27221136C81F02D443FD5EE17EC34A6715E8E062E7320955366379J" TargetMode="External"/><Relationship Id="rId21" Type="http://schemas.openxmlformats.org/officeDocument/2006/relationships/hyperlink" Target="consultantplus://offline/ref=319F5DDDC1CD7CD8AE206CCDA57B5AA42978CB92E91C63A4ADF534A6FE0CCA2730116EC41E03C94AF64BB72F85617CJ" TargetMode="External"/><Relationship Id="rId42" Type="http://schemas.openxmlformats.org/officeDocument/2006/relationships/hyperlink" Target="consultantplus://offline/ref=319F5DDDC1CD7CD8AE2073DCB07B5AA42A77CD98E91B63A4ADF534A6FE0CCA27221136C81F02D74FFA5EE17EC34A6715E8E062E7320955366379J" TargetMode="External"/><Relationship Id="rId47" Type="http://schemas.openxmlformats.org/officeDocument/2006/relationships/hyperlink" Target="consultantplus://offline/ref=319F5DDDC1CD7CD8AE2073DCB07B5AA42A77CE9DE71D63A4ADF534A6FE0CCA27221136C81F02D749FD5EE17EC34A6715E8E062E7320955366379J" TargetMode="External"/><Relationship Id="rId63" Type="http://schemas.openxmlformats.org/officeDocument/2006/relationships/hyperlink" Target="consultantplus://offline/ref=319F5DDDC1CD7CD8AE206CCDA57B5AA42C73C998EE1F63A4ADF534A6FE0CCA2730116EC41E03C94AF64BB72F85617CJ" TargetMode="External"/><Relationship Id="rId68" Type="http://schemas.openxmlformats.org/officeDocument/2006/relationships/hyperlink" Target="consultantplus://offline/ref=319F5DDDC1CD7CD8AE206CCDA57B5AA42C75C998EF1863A4ADF534A6FE0CCA27221136CA1C0BDC1EAE11E022861E7414E0E060EE2E6078J" TargetMode="External"/><Relationship Id="rId84" Type="http://schemas.openxmlformats.org/officeDocument/2006/relationships/hyperlink" Target="consultantplus://offline/ref=319F5DDDC1CD7CD8AE206CCDA57B5AA42C75C998EA1F63A4ADF534A6FE0CCA2730116EC41E03C94AF64BB72F85617CJ" TargetMode="External"/><Relationship Id="rId89" Type="http://schemas.openxmlformats.org/officeDocument/2006/relationships/hyperlink" Target="consultantplus://offline/ref=319F5DDDC1CD7CD8AE206CCDA57B5AA42C75C998EF1863A4ADF534A6FE0CCA27221136C81F02D44FFB5EE17EC34A6715E8E062E7320955366379J" TargetMode="External"/><Relationship Id="rId7" Type="http://schemas.openxmlformats.org/officeDocument/2006/relationships/hyperlink" Target="consultantplus://offline/ref=319F5DDDC1CD7CD8AE2073DCB07B5AA42A77CD98E91B63A4ADF534A6FE0CCA27221136C81F02D74FFC5EE17EC34A6715E8E062E7320955366379J" TargetMode="External"/><Relationship Id="rId71" Type="http://schemas.openxmlformats.org/officeDocument/2006/relationships/hyperlink" Target="consultantplus://offline/ref=319F5DDDC1CD7CD8AE2073DCB07B5AA42A77CD98E91B63A4ADF534A6FE0CCA27221136C81F02D74DFC5EE17EC34A6715E8E062E7320955366379J" TargetMode="External"/><Relationship Id="rId92" Type="http://schemas.openxmlformats.org/officeDocument/2006/relationships/hyperlink" Target="consultantplus://offline/ref=319F5DDDC1CD7CD8AE206CCDA57B5AA42C75C998EF1863A4ADF534A6FE0CCA27221136CB1602DC1EAE11E022861E7414E0E060EE2E6078J" TargetMode="External"/><Relationship Id="rId2" Type="http://schemas.openxmlformats.org/officeDocument/2006/relationships/settings" Target="settings.xml"/><Relationship Id="rId16" Type="http://schemas.openxmlformats.org/officeDocument/2006/relationships/hyperlink" Target="consultantplus://offline/ref=319F5DDDC1CD7CD8AE206CCDA57B5AA42C74CC9BE81E63A4ADF534A6FE0CCA27221136C81E06DC1EAE11E022861E7414E0E060EE2E6078J" TargetMode="External"/><Relationship Id="rId29" Type="http://schemas.openxmlformats.org/officeDocument/2006/relationships/hyperlink" Target="consultantplus://offline/ref=319F5DDDC1CD7CD8AE206CCDA57B5AA42C74CC9BE81E63A4ADF534A6FE0CCA27221136C81F02D749F65EE17EC34A6715E8E062E7320955366379J" TargetMode="External"/><Relationship Id="rId11" Type="http://schemas.openxmlformats.org/officeDocument/2006/relationships/hyperlink" Target="consultantplus://offline/ref=319F5DDDC1CD7CD8AE206CCDA57B5AA42C74CC9BE81E63A4ADF534A6FE0CCA27221136C81F02D443FD5EE17EC34A6715E8E062E7320955366379J" TargetMode="External"/><Relationship Id="rId24" Type="http://schemas.openxmlformats.org/officeDocument/2006/relationships/hyperlink" Target="consultantplus://offline/ref=319F5DDDC1CD7CD8AE206CCDA57B5AA42C74CC9BE81E63A4ADF534A6FE0CCA27221136C81F02D74BFA5EE17EC34A6715E8E062E7320955366379J" TargetMode="External"/><Relationship Id="rId32" Type="http://schemas.openxmlformats.org/officeDocument/2006/relationships/hyperlink" Target="consultantplus://offline/ref=319F5DDDC1CD7CD8AE206CCDA57B5AA42C74CC9BE81363A4ADF534A6FE0CCA2730116EC41E03C94AF64BB72F85617CJ" TargetMode="External"/><Relationship Id="rId37" Type="http://schemas.openxmlformats.org/officeDocument/2006/relationships/hyperlink" Target="consultantplus://offline/ref=319F5DDDC1CD7CD8AE206CCDA57B5AA42A73CF99E54D34A6FCA03AA3F65C903734583AC80102DE54FD55B7627CJ" TargetMode="External"/><Relationship Id="rId40" Type="http://schemas.openxmlformats.org/officeDocument/2006/relationships/hyperlink" Target="consultantplus://offline/ref=319F5DDDC1CD7CD8AE2073DCB07B5AA42A77CE9DE71D63A4ADF534A6FE0CCA27221136C81F02D748F75EE17EC34A6715E8E062E7320955366379J" TargetMode="External"/><Relationship Id="rId45" Type="http://schemas.openxmlformats.org/officeDocument/2006/relationships/hyperlink" Target="consultantplus://offline/ref=319F5DDDC1CD7CD8AE2073DCB07B5AA42A77CE9DE71D63A4ADF534A6FE0CCA27221136C81F02D749FE5EE17EC34A6715E8E062E7320955366379J" TargetMode="External"/><Relationship Id="rId53" Type="http://schemas.openxmlformats.org/officeDocument/2006/relationships/hyperlink" Target="consultantplus://offline/ref=319F5DDDC1CD7CD8AE206CCDA57B5AA42970CE92EE1D63A4ADF534A6FE0CCA2730116EC41E03C94AF64BB72F85617CJ" TargetMode="External"/><Relationship Id="rId58" Type="http://schemas.openxmlformats.org/officeDocument/2006/relationships/hyperlink" Target="consultantplus://offline/ref=319F5DDDC1CD7CD8AE206CCDA57B5AA42C73C392EE1363A4ADF534A6FE0CCA2730116EC41E03C94AF64BB72F85617CJ" TargetMode="External"/><Relationship Id="rId66" Type="http://schemas.openxmlformats.org/officeDocument/2006/relationships/hyperlink" Target="consultantplus://offline/ref=319F5DDDC1CD7CD8AE206CCDA57B5AA42C73C998EE1F63A4ADF534A6FE0CCA2730116EC41E03C94AF64BB72F85617CJ" TargetMode="External"/><Relationship Id="rId74" Type="http://schemas.openxmlformats.org/officeDocument/2006/relationships/hyperlink" Target="consultantplus://offline/ref=319F5DDDC1CD7CD8AE2073DCB07B5AA42A77CD98E91B63A4ADF534A6FE0CCA27221136C81F02D74DF85EE17EC34A6715E8E062E7320955366379J" TargetMode="External"/><Relationship Id="rId79" Type="http://schemas.openxmlformats.org/officeDocument/2006/relationships/hyperlink" Target="consultantplus://offline/ref=319F5DDDC1CD7CD8AE2073DCB07B5AA42A77CD98E91B63A4ADF534A6FE0CCA27221136C81F02D743F95EE17EC34A6715E8E062E7320955366379J" TargetMode="External"/><Relationship Id="rId87" Type="http://schemas.openxmlformats.org/officeDocument/2006/relationships/hyperlink" Target="consultantplus://offline/ref=319F5DDDC1CD7CD8AE206CCDA57B5AA42C75C998EF1863A4ADF534A6FE0CCA27221136CB1B06DC1EAE11E022861E7414E0E060EE2E6078J" TargetMode="External"/><Relationship Id="rId102" Type="http://schemas.openxmlformats.org/officeDocument/2006/relationships/hyperlink" Target="consultantplus://offline/ref=319F5DDDC1CD7CD8AE2073DCB07B5AA42A77CD98E91B63A4ADF534A6FE0CCA27221136C81F02D44BF65EE17EC34A6715E8E062E7320955366379J" TargetMode="External"/><Relationship Id="rId5" Type="http://schemas.openxmlformats.org/officeDocument/2006/relationships/hyperlink" Target="consultantplus://offline/ref=319F5DDDC1CD7CD8AE2073DCB07B5AA42A76C39EEA1963A4ADF534A6FE0CCA27221136C81F02D749F65EE17EC34A6715E8E062E7320955366379J" TargetMode="External"/><Relationship Id="rId61" Type="http://schemas.openxmlformats.org/officeDocument/2006/relationships/hyperlink" Target="consultantplus://offline/ref=319F5DDDC1CD7CD8AE2073DCB07B5AA42A76C39EEA1963A4ADF534A6FE0CCA27221136C81F02D74EFE5EE17EC34A6715E8E062E7320955366379J" TargetMode="External"/><Relationship Id="rId82" Type="http://schemas.openxmlformats.org/officeDocument/2006/relationships/hyperlink" Target="consultantplus://offline/ref=319F5DDDC1CD7CD8AE206CCDA57B5AA42C75C998EF1863A4ADF534A6FE0CCA27221136C81F02D649FB5EE17EC34A6715E8E062E7320955366379J" TargetMode="External"/><Relationship Id="rId90" Type="http://schemas.openxmlformats.org/officeDocument/2006/relationships/hyperlink" Target="consultantplus://offline/ref=319F5DDDC1CD7CD8AE206CCDA57B5AA42C75C998EF1863A4ADF534A6FE0CCA27221136C81F02D44FFB5EE17EC34A6715E8E062E7320955366379J" TargetMode="External"/><Relationship Id="rId95" Type="http://schemas.openxmlformats.org/officeDocument/2006/relationships/hyperlink" Target="consultantplus://offline/ref=319F5DDDC1CD7CD8AE206CCDA57B5AA42C75C998EF1863A4ADF534A6FE0CCA27221136CB1E0BDC1EAE11E022861E7414E0E060EE2E6078J" TargetMode="External"/><Relationship Id="rId19" Type="http://schemas.openxmlformats.org/officeDocument/2006/relationships/hyperlink" Target="consultantplus://offline/ref=319F5DDDC1CD7CD8AE206CCDA57B5AA42C73CC9BEB1C63A4ADF534A6FE0CCA2730116EC41E03C94AF64BB72F85617CJ" TargetMode="External"/><Relationship Id="rId14" Type="http://schemas.openxmlformats.org/officeDocument/2006/relationships/hyperlink" Target="consultantplus://offline/ref=319F5DDDC1CD7CD8AE206CCDA57B5AA42C74CC9BE81E63A4ADF534A6FE0CCA27221136C81F02D749F65EE17EC34A6715E8E062E7320955366379J" TargetMode="External"/><Relationship Id="rId22" Type="http://schemas.openxmlformats.org/officeDocument/2006/relationships/hyperlink" Target="consultantplus://offline/ref=319F5DDDC1CD7CD8AE206CCDA57B5AA42C73CF93EB1263A4ADF534A6FE0CCA2730116EC41E03C94AF64BB72F85617CJ" TargetMode="External"/><Relationship Id="rId27" Type="http://schemas.openxmlformats.org/officeDocument/2006/relationships/hyperlink" Target="consultantplus://offline/ref=319F5DDDC1CD7CD8AE206CCDA57B5AA42C74CC9BE81E63A4ADF534A6FE0CCA27221136CA1D07DC1EAE11E022861E7414E0E060EE2E6078J" TargetMode="External"/><Relationship Id="rId30" Type="http://schemas.openxmlformats.org/officeDocument/2006/relationships/hyperlink" Target="consultantplus://offline/ref=319F5DDDC1CD7CD8AE206CCDA57B5AA42C74CC9BE81E63A4ADF534A6FE0CCA27221136C81F02D24BFC5EE17EC34A6715E8E062E7320955366379J" TargetMode="External"/><Relationship Id="rId35" Type="http://schemas.openxmlformats.org/officeDocument/2006/relationships/hyperlink" Target="consultantplus://offline/ref=319F5DDDC1CD7CD8AE206CCDA57B5AA42978CB92E91C63A4ADF534A6FE0CCA2730116EC41E03C94AF64BB72F85617CJ" TargetMode="External"/><Relationship Id="rId43" Type="http://schemas.openxmlformats.org/officeDocument/2006/relationships/hyperlink" Target="consultantplus://offline/ref=319F5DDDC1CD7CD8AE206CCDA57B5AA42C72CE98EF1F63A4ADF534A6FE0CCA27221136C11709831BBB00B82E86016A1DF7FC62EC627FJ" TargetMode="External"/><Relationship Id="rId48" Type="http://schemas.openxmlformats.org/officeDocument/2006/relationships/hyperlink" Target="consultantplus://offline/ref=319F5DDDC1CD7CD8AE2073DCB07B5AA42A77CE9DE71D63A4ADF534A6FE0CCA27221136C81F02D749FC5EE17EC34A6715E8E062E7320955366379J" TargetMode="External"/><Relationship Id="rId56" Type="http://schemas.openxmlformats.org/officeDocument/2006/relationships/hyperlink" Target="consultantplus://offline/ref=319F5DDDC1CD7CD8AE206CCDA57B5AA42C75C892EC1F63A4ADF534A6FE0CCA27221136CD1807DC1EAE11E022861E7414E0E060EE2E6078J" TargetMode="External"/><Relationship Id="rId64" Type="http://schemas.openxmlformats.org/officeDocument/2006/relationships/hyperlink" Target="consultantplus://offline/ref=319F5DDDC1CD7CD8AE2073DCB07B5AA42A77CD98E91B63A4ADF534A6FE0CCA27221136C81F02D74CF85EE17EC34A6715E8E062E7320955366379J" TargetMode="External"/><Relationship Id="rId69" Type="http://schemas.openxmlformats.org/officeDocument/2006/relationships/hyperlink" Target="consultantplus://offline/ref=319F5DDDC1CD7CD8AE206CCDA57B5AA42C75C998EF1863A4ADF534A6FE0CCA27221136CB1602DC1EAE11E022861E7414E0E060EE2E6078J" TargetMode="External"/><Relationship Id="rId77" Type="http://schemas.openxmlformats.org/officeDocument/2006/relationships/hyperlink" Target="consultantplus://offline/ref=319F5DDDC1CD7CD8AE2073DCB07B5AA42A77CD98E91B63A4ADF534A6FE0CCA27221136C81F02D742FF5EE17EC34A6715E8E062E7320955366379J" TargetMode="External"/><Relationship Id="rId100" Type="http://schemas.openxmlformats.org/officeDocument/2006/relationships/hyperlink" Target="consultantplus://offline/ref=319F5DDDC1CD7CD8AE2073DCB07B5AA42A77C89AEA1863A4ADF534A6FE0CCA2730116EC41E03C94AF64BB72F85617CJ" TargetMode="External"/><Relationship Id="rId105" Type="http://schemas.openxmlformats.org/officeDocument/2006/relationships/fontTable" Target="fontTable.xml"/><Relationship Id="rId8" Type="http://schemas.openxmlformats.org/officeDocument/2006/relationships/hyperlink" Target="consultantplus://offline/ref=319F5DDDC1CD7CD8AE2073DCB07B5AA42A77C399E81D63A4ADF534A6FE0CCA27221136C81F02D74BFE5EE17EC34A6715E8E062E7320955366379J" TargetMode="External"/><Relationship Id="rId51" Type="http://schemas.openxmlformats.org/officeDocument/2006/relationships/hyperlink" Target="consultantplus://offline/ref=319F5DDDC1CD7CD8AE2073DCB07B5AA42A77C399E81D63A4ADF534A6FE0CCA27221136C81F02D74BFD5EE17EC34A6715E8E062E7320955366379J" TargetMode="External"/><Relationship Id="rId72" Type="http://schemas.openxmlformats.org/officeDocument/2006/relationships/hyperlink" Target="consultantplus://offline/ref=319F5DDDC1CD7CD8AE2073DCB07B5AA42A77CD98E91B63A4ADF534A6FE0CCA27221136C81F02D74DFB5EE17EC34A6715E8E062E7320955366379J" TargetMode="External"/><Relationship Id="rId80" Type="http://schemas.openxmlformats.org/officeDocument/2006/relationships/hyperlink" Target="consultantplus://offline/ref=319F5DDDC1CD7CD8AE2073DCB07B5AA42A77CD98E91B63A4ADF534A6FE0CCA27221136C81F02D743F85EE17EC34A6715E8E062E7320955366379J" TargetMode="External"/><Relationship Id="rId85" Type="http://schemas.openxmlformats.org/officeDocument/2006/relationships/hyperlink" Target="consultantplus://offline/ref=319F5DDDC1CD7CD8AE206CCDA57B5AA42C74C89BE71D63A4ADF534A6FE0CCA2730116EC41E03C94AF64BB72F85617CJ" TargetMode="External"/><Relationship Id="rId93" Type="http://schemas.openxmlformats.org/officeDocument/2006/relationships/hyperlink" Target="consultantplus://offline/ref=319F5DDDC1CD7CD8AE206CCDA57B5AA42C75C998EF1863A4ADF534A6FE0CCA27221136C81F02D44FFB5EE17EC34A6715E8E062E7320955366379J" TargetMode="External"/><Relationship Id="rId98" Type="http://schemas.openxmlformats.org/officeDocument/2006/relationships/hyperlink" Target="consultantplus://offline/ref=319F5DDDC1CD7CD8AE206CCDA57B5AA42C74C89FEA1963A4ADF534A6FE0CCA2730116EC41E03C94AF64BB72F85617CJ" TargetMode="External"/><Relationship Id="rId3" Type="http://schemas.openxmlformats.org/officeDocument/2006/relationships/webSettings" Target="webSettings.xml"/><Relationship Id="rId12" Type="http://schemas.openxmlformats.org/officeDocument/2006/relationships/hyperlink" Target="consultantplus://offline/ref=319F5DDDC1CD7CD8AE206CCDA57B5AA42C74CC9BE81E63A4ADF534A6FE0CCA27221136CA1D07DC1EAE11E022861E7414E0E060EE2E6078J" TargetMode="External"/><Relationship Id="rId17" Type="http://schemas.openxmlformats.org/officeDocument/2006/relationships/hyperlink" Target="consultantplus://offline/ref=319F5DDDC1CD7CD8AE206CCDA57B5AA42C74CC9BE81363A4ADF534A6FE0CCA2730116EC41E03C94AF64BB72F85617CJ" TargetMode="External"/><Relationship Id="rId25" Type="http://schemas.openxmlformats.org/officeDocument/2006/relationships/hyperlink" Target="consultantplus://offline/ref=319F5DDDC1CD7CD8AE206CCDA57B5AA42C74CC9BE81E63A4ADF534A6FE0CCA27221136C81F02D748FE5EE17EC34A6715E8E062E7320955366379J" TargetMode="External"/><Relationship Id="rId33" Type="http://schemas.openxmlformats.org/officeDocument/2006/relationships/hyperlink" Target="consultantplus://offline/ref=319F5DDDC1CD7CD8AE206CCDA57B5AA42C73CC9BEB1C63A4ADF534A6FE0CCA2730116EC41E03C94AF64BB72F85617CJ" TargetMode="External"/><Relationship Id="rId38" Type="http://schemas.openxmlformats.org/officeDocument/2006/relationships/hyperlink" Target="consultantplus://offline/ref=319F5DDDC1CD7CD8AE2073DCB07B5AA42A77C89AEA1863A4ADF534A6FE0CCA27221136C81F03D648FE5EE17EC34A6715E8E062E7320955366379J" TargetMode="External"/><Relationship Id="rId46" Type="http://schemas.openxmlformats.org/officeDocument/2006/relationships/hyperlink" Target="consultantplus://offline/ref=319F5DDDC1CD7CD8AE206CCDA57B5AA42C72CE98EF1F63A4ADF534A6FE0CCA27221136C11709831BBB00B82E86016A1DF7FC62EC627FJ" TargetMode="External"/><Relationship Id="rId59" Type="http://schemas.openxmlformats.org/officeDocument/2006/relationships/hyperlink" Target="consultantplus://offline/ref=319F5DDDC1CD7CD8AE2073DCB07B5AA42A77CD98E91B63A4ADF534A6FE0CCA27221136C81F02D74CFD5EE17EC34A6715E8E062E7320955366379J" TargetMode="External"/><Relationship Id="rId67" Type="http://schemas.openxmlformats.org/officeDocument/2006/relationships/hyperlink" Target="consultantplus://offline/ref=319F5DDDC1CD7CD8AE206CCDA57B5AA42C75C998EF1863A4ADF534A6FE0CCA27221136CD1C09831BBB00B82E86016A1DF7FC62EC627FJ" TargetMode="External"/><Relationship Id="rId103" Type="http://schemas.openxmlformats.org/officeDocument/2006/relationships/hyperlink" Target="consultantplus://offline/ref=319F5DDDC1CD7CD8AE206CCDA57B5AA42C75C998EA1F63A4ADF534A6FE0CCA2730116EC41E03C94AF64BB72F85617CJ" TargetMode="External"/><Relationship Id="rId20" Type="http://schemas.openxmlformats.org/officeDocument/2006/relationships/hyperlink" Target="consultantplus://offline/ref=319F5DDDC1CD7CD8AE206CCDA57B5AA42C73CF93E81A63A4ADF534A6FE0CCA2730116EC41E03C94AF64BB72F85617CJ" TargetMode="External"/><Relationship Id="rId41" Type="http://schemas.openxmlformats.org/officeDocument/2006/relationships/hyperlink" Target="consultantplus://offline/ref=319F5DDDC1CD7CD8AE206CCDA57B5AA42C73C399EE1A63A4ADF534A6FE0CCA27221136C81F02D542FD5EE17EC34A6715E8E062E7320955366379J" TargetMode="External"/><Relationship Id="rId54" Type="http://schemas.openxmlformats.org/officeDocument/2006/relationships/hyperlink" Target="consultantplus://offline/ref=319F5DDDC1CD7CD8AE2073DCB07B5AA42A77CD98E91B63A4ADF534A6FE0CCA27221136C81F02D74FF75EE17EC34A6715E8E062E7320955366379J" TargetMode="External"/><Relationship Id="rId62" Type="http://schemas.openxmlformats.org/officeDocument/2006/relationships/hyperlink" Target="consultantplus://offline/ref=319F5DDDC1CD7CD8AE2073DCB07B5AA42A76C39EEA1963A4ADF534A6FE0CCA27221136C81F02D74EFE5EE17EC34A6715E8E062E7320955366379J" TargetMode="External"/><Relationship Id="rId70" Type="http://schemas.openxmlformats.org/officeDocument/2006/relationships/hyperlink" Target="consultantplus://offline/ref=319F5DDDC1CD7CD8AE206CCDA57B5AA42C75C998EF1863A4ADF534A6FE0CCA27221136CA1A0BDC1EAE11E022861E7414E0E060EE2E6078J" TargetMode="External"/><Relationship Id="rId75" Type="http://schemas.openxmlformats.org/officeDocument/2006/relationships/hyperlink" Target="consultantplus://offline/ref=319F5DDDC1CD7CD8AE2073DCB07B5AA42A77CD98E91B63A4ADF534A6FE0CCA27221136C81F02D74DF75EE17EC34A6715E8E062E7320955366379J" TargetMode="External"/><Relationship Id="rId83" Type="http://schemas.openxmlformats.org/officeDocument/2006/relationships/hyperlink" Target="consultantplus://offline/ref=319F5DDDC1CD7CD8AE206CCDA57B5AA42C75C998EF1863A4ADF534A6FE0CCA2730116EC41E03C94AF64BB72F85617CJ" TargetMode="External"/><Relationship Id="rId88" Type="http://schemas.openxmlformats.org/officeDocument/2006/relationships/hyperlink" Target="consultantplus://offline/ref=319F5DDDC1CD7CD8AE206CCDA57B5AA42C75C998EF1863A4ADF534A6FE0CCA27221136C81F02D44FFB5EE17EC34A6715E8E062E7320955366379J" TargetMode="External"/><Relationship Id="rId91" Type="http://schemas.openxmlformats.org/officeDocument/2006/relationships/hyperlink" Target="consultantplus://offline/ref=319F5DDDC1CD7CD8AE206CCDA57B5AA42C75C998EF1863A4ADF534A6FE0CCA27221136C81F02D44FFB5EE17EC34A6715E8E062E7320955366379J" TargetMode="External"/><Relationship Id="rId96" Type="http://schemas.openxmlformats.org/officeDocument/2006/relationships/hyperlink" Target="consultantplus://offline/ref=319F5DDDC1CD7CD8AE206CCDA57B5AA42979CD9CEA1363A4ADF534A6FE0CCA27221136C81F02D74AF75EE17EC34A6715E8E062E7320955366379J" TargetMode="External"/><Relationship Id="rId1" Type="http://schemas.openxmlformats.org/officeDocument/2006/relationships/styles" Target="styles.xml"/><Relationship Id="rId6" Type="http://schemas.openxmlformats.org/officeDocument/2006/relationships/hyperlink" Target="consultantplus://offline/ref=319F5DDDC1CD7CD8AE2073DCB07B5AA42A77CE9DE71D63A4ADF534A6FE0CCA27221136C81F02D748F85EE17EC34A6715E8E062E7320955366379J" TargetMode="External"/><Relationship Id="rId15" Type="http://schemas.openxmlformats.org/officeDocument/2006/relationships/hyperlink" Target="consultantplus://offline/ref=319F5DDDC1CD7CD8AE206CCDA57B5AA42C74CC9BE81E63A4ADF534A6FE0CCA27221136C81F02D24BFC5EE17EC34A6715E8E062E7320955366379J" TargetMode="External"/><Relationship Id="rId23" Type="http://schemas.openxmlformats.org/officeDocument/2006/relationships/hyperlink" Target="consultantplus://offline/ref=319F5DDDC1CD7CD8AE206CCDA57B5AA42A73CF99E54D34A6FCA03AA3F65C903734583AC80102DE54FD55B7627CJ" TargetMode="External"/><Relationship Id="rId28" Type="http://schemas.openxmlformats.org/officeDocument/2006/relationships/hyperlink" Target="consultantplus://offline/ref=319F5DDDC1CD7CD8AE206CCDA57B5AA42C74CC9BE81E63A4ADF534A6FE0CCA27221136C81F02D749FB5EE17EC34A6715E8E062E7320955366379J" TargetMode="External"/><Relationship Id="rId36" Type="http://schemas.openxmlformats.org/officeDocument/2006/relationships/hyperlink" Target="consultantplus://offline/ref=319F5DDDC1CD7CD8AE206CCDA57B5AA42C73CF93EB1263A4ADF534A6FE0CCA2730116EC41E03C94AF64BB72F85617CJ" TargetMode="External"/><Relationship Id="rId49" Type="http://schemas.openxmlformats.org/officeDocument/2006/relationships/hyperlink" Target="consultantplus://offline/ref=319F5DDDC1CD7CD8AE206CCDA57B5AA42C75CB93EE1B63A4ADF534A6FE0CCA27221136C81F02D743FE5EE17EC34A6715E8E062E7320955366379J" TargetMode="External"/><Relationship Id="rId57" Type="http://schemas.openxmlformats.org/officeDocument/2006/relationships/hyperlink" Target="consultantplus://offline/ref=319F5DDDC1CD7CD8AE2073DCB07B5AA42A77CD98E91B63A4ADF534A6FE0CCA27221136C81F02D74CFF5EE17EC34A6715E8E062E7320955366379J" TargetMode="External"/><Relationship Id="rId106" Type="http://schemas.openxmlformats.org/officeDocument/2006/relationships/theme" Target="theme/theme1.xml"/><Relationship Id="rId10" Type="http://schemas.openxmlformats.org/officeDocument/2006/relationships/hyperlink" Target="consultantplus://offline/ref=319F5DDDC1CD7CD8AE206CCDA57B5AA42C74CC9BE81E63A4ADF534A6FE0CCA27221136C81F02D748FE5EE17EC34A6715E8E062E7320955366379J" TargetMode="External"/><Relationship Id="rId31" Type="http://schemas.openxmlformats.org/officeDocument/2006/relationships/hyperlink" Target="consultantplus://offline/ref=319F5DDDC1CD7CD8AE206CCDA57B5AA42C74CC9BE81E63A4ADF534A6FE0CCA27221136C81E06DC1EAE11E022861E7414E0E060EE2E6078J" TargetMode="External"/><Relationship Id="rId44" Type="http://schemas.openxmlformats.org/officeDocument/2006/relationships/hyperlink" Target="consultantplus://offline/ref=319F5DDDC1CD7CD8AE2073DCB07B5AA42A77CE9DE71D63A4ADF534A6FE0CCA27221136C81F02D748F65EE17EC34A6715E8E062E7320955366379J" TargetMode="External"/><Relationship Id="rId52" Type="http://schemas.openxmlformats.org/officeDocument/2006/relationships/hyperlink" Target="consultantplus://offline/ref=319F5DDDC1CD7CD8AE2073DCB07B5AA42A77CD98E91B63A4ADF534A6FE0CCA27221136C81F02D74FF85EE17EC34A6715E8E062E7320955366379J" TargetMode="External"/><Relationship Id="rId60" Type="http://schemas.openxmlformats.org/officeDocument/2006/relationships/hyperlink" Target="consultantplus://offline/ref=319F5DDDC1CD7CD8AE2073DCB07B5AA42A77CD98E91B63A4ADF534A6FE0CCA27221136C81F02D74CFA5EE17EC34A6715E8E062E7320955366379J" TargetMode="External"/><Relationship Id="rId65" Type="http://schemas.openxmlformats.org/officeDocument/2006/relationships/hyperlink" Target="consultantplus://offline/ref=319F5DDDC1CD7CD8AE2073DCB07B5AA42A77CD98E91B63A4ADF534A6FE0CCA27221136C81F02D74CF75EE17EC34A6715E8E062E7320955366379J" TargetMode="External"/><Relationship Id="rId73" Type="http://schemas.openxmlformats.org/officeDocument/2006/relationships/hyperlink" Target="consultantplus://offline/ref=319F5DDDC1CD7CD8AE2073DCB07B5AA42A77CD98E91B63A4ADF534A6FE0CCA27221136C81F02D74DF95EE17EC34A6715E8E062E7320955366379J" TargetMode="External"/><Relationship Id="rId78" Type="http://schemas.openxmlformats.org/officeDocument/2006/relationships/hyperlink" Target="consultantplus://offline/ref=319F5DDDC1CD7CD8AE2073DCB07B5AA42A77CD98E91B63A4ADF534A6FE0CCA27221136C81F02D743FB5EE17EC34A6715E8E062E7320955366379J" TargetMode="External"/><Relationship Id="rId81" Type="http://schemas.openxmlformats.org/officeDocument/2006/relationships/hyperlink" Target="consultantplus://offline/ref=319F5DDDC1CD7CD8AE2073DCB07B5AA42A76C29AE81363A4ADF534A6FE0CCA2730116EC41E03C94AF64BB72F85617CJ" TargetMode="External"/><Relationship Id="rId86" Type="http://schemas.openxmlformats.org/officeDocument/2006/relationships/hyperlink" Target="consultantplus://offline/ref=319F5DDDC1CD7CD8AE2073DCB07B5AA42A77CD98E91B63A4ADF534A6FE0CCA27221136C81F02D64AFA5EE17EC34A6715E8E062E7320955366379J" TargetMode="External"/><Relationship Id="rId94" Type="http://schemas.openxmlformats.org/officeDocument/2006/relationships/hyperlink" Target="consultantplus://offline/ref=319F5DDDC1CD7CD8AE206CCDA57B5AA42C75C998EF1863A4ADF534A6FE0CCA27221136C81E00DC1EAE11E022861E7414E0E060EE2E6078J" TargetMode="External"/><Relationship Id="rId99" Type="http://schemas.openxmlformats.org/officeDocument/2006/relationships/hyperlink" Target="consultantplus://offline/ref=319F5DDDC1CD7CD8AE206CCDA57B5AA42C75C998EE1363A4ADF534A6FE0CCA2730116EC41E03C94AF64BB72F85617CJ" TargetMode="External"/><Relationship Id="rId101" Type="http://schemas.openxmlformats.org/officeDocument/2006/relationships/hyperlink" Target="consultantplus://offline/ref=319F5DDDC1CD7CD8AE206CCDA57B5AA42C75C992E81363A4ADF534A6FE0CCA27221136C81D00D341AB04F17A8A1E6B0AE9F77CEC2C096576J" TargetMode="External"/><Relationship Id="rId4" Type="http://schemas.openxmlformats.org/officeDocument/2006/relationships/hyperlink" Target="consultantplus://offline/ref=319F5DDDC1CD7CD8AE2073DCB07B5AA42A76CA9CEA1963A4ADF534A6FE0CCA27221136C81F02D74AF85EE17EC34A6715E8E062E7320955366379J" TargetMode="External"/><Relationship Id="rId9" Type="http://schemas.openxmlformats.org/officeDocument/2006/relationships/hyperlink" Target="consultantplus://offline/ref=319F5DDDC1CD7CD8AE206CCDA57B5AA42C74CC9BE81E63A4ADF534A6FE0CCA27221136C81F02D74BFA5EE17EC34A6715E8E062E7320955366379J" TargetMode="External"/><Relationship Id="rId13" Type="http://schemas.openxmlformats.org/officeDocument/2006/relationships/hyperlink" Target="consultantplus://offline/ref=319F5DDDC1CD7CD8AE206CCDA57B5AA42C74CC9BE81E63A4ADF534A6FE0CCA27221136C81F02D749FB5EE17EC34A6715E8E062E7320955366379J" TargetMode="External"/><Relationship Id="rId18" Type="http://schemas.openxmlformats.org/officeDocument/2006/relationships/hyperlink" Target="consultantplus://offline/ref=319F5DDDC1CD7CD8AE206CCDA57B5AA42C72C89BE71963A4ADF534A6FE0CCA2730116EC41E03C94AF64BB72F85617CJ" TargetMode="External"/><Relationship Id="rId39" Type="http://schemas.openxmlformats.org/officeDocument/2006/relationships/hyperlink" Target="consultantplus://offline/ref=319F5DDDC1CD7CD8AE206CCDA57B5AA42C75C998EF1863A4ADF534A6FE0CCA2730116EC41E03C94AF64BB72F85617CJ" TargetMode="External"/><Relationship Id="rId34" Type="http://schemas.openxmlformats.org/officeDocument/2006/relationships/hyperlink" Target="consultantplus://offline/ref=319F5DDDC1CD7CD8AE206CCDA57B5AA42C73CF93E81A63A4ADF534A6FE0CCA2730116EC41E03C94AF64BB72F85617CJ" TargetMode="External"/><Relationship Id="rId50" Type="http://schemas.openxmlformats.org/officeDocument/2006/relationships/hyperlink" Target="consultantplus://offline/ref=319F5DDDC1CD7CD8AE2073DCB07B5AA42A77CD98E91B63A4ADF534A6FE0CCA27221136C81F02D74FF95EE17EC34A6715E8E062E7320955366379J" TargetMode="External"/><Relationship Id="rId55" Type="http://schemas.openxmlformats.org/officeDocument/2006/relationships/hyperlink" Target="consultantplus://offline/ref=319F5DDDC1CD7CD8AE2073DCB07B5AA42A76C39EEA1963A4ADF534A6FE0CCA27221136C81F02D74EFF5EE17EC34A6715E8E062E7320955366379J" TargetMode="External"/><Relationship Id="rId76" Type="http://schemas.openxmlformats.org/officeDocument/2006/relationships/hyperlink" Target="consultantplus://offline/ref=319F5DDDC1CD7CD8AE2073DCB07B5AA42A77CD98E91B63A4ADF534A6FE0CCA27221136C81F02D74DF65EE17EC34A6715E8E062E7320955366379J" TargetMode="External"/><Relationship Id="rId97" Type="http://schemas.openxmlformats.org/officeDocument/2006/relationships/hyperlink" Target="consultantplus://offline/ref=319F5DDDC1CD7CD8AE2073DCB07B5AA42A77CD98E91B63A4ADF534A6FE0CCA27221136C81F02D64AF85EE17EC34A6715E8E062E7320955366379J" TargetMode="External"/><Relationship Id="rId104" Type="http://schemas.openxmlformats.org/officeDocument/2006/relationships/hyperlink" Target="consultantplus://offline/ref=319F5DDDC1CD7CD8AE206CCDA57B5AA42C73C399EE1A63A4ADF534A6FE0CCA2730116EC41E03C94AF64BB72F85617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22530</Words>
  <Characters>128422</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2023-09-11T10:00:00Z</dcterms:created>
  <dcterms:modified xsi:type="dcterms:W3CDTF">2023-09-11T10:00:00Z</dcterms:modified>
</cp:coreProperties>
</file>